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4C" w:rsidRPr="000B4577" w:rsidRDefault="00F63F4C" w:rsidP="00F63F4C">
      <w:pPr>
        <w:jc w:val="center"/>
        <w:rPr>
          <w:sz w:val="28"/>
          <w:szCs w:val="28"/>
        </w:rPr>
      </w:pPr>
      <w:r w:rsidRPr="000B4577">
        <w:rPr>
          <w:sz w:val="28"/>
          <w:szCs w:val="28"/>
        </w:rPr>
        <w:t>АДМИНИСТРАЦИЯ МУНИЦИПАЛЬНОГО ОБРАЗОВАНИЯ</w:t>
      </w:r>
    </w:p>
    <w:p w:rsidR="00F63F4C" w:rsidRPr="000B4577" w:rsidRDefault="000B4577" w:rsidP="00F63F4C">
      <w:pPr>
        <w:jc w:val="center"/>
        <w:rPr>
          <w:sz w:val="28"/>
          <w:szCs w:val="28"/>
        </w:rPr>
      </w:pPr>
      <w:r>
        <w:rPr>
          <w:sz w:val="28"/>
          <w:szCs w:val="28"/>
        </w:rPr>
        <w:t xml:space="preserve">НОВОСЛОБОДСКОЕ </w:t>
      </w:r>
      <w:r w:rsidR="00F63F4C" w:rsidRPr="000B4577">
        <w:rPr>
          <w:sz w:val="28"/>
          <w:szCs w:val="28"/>
        </w:rPr>
        <w:t xml:space="preserve"> СЕЛЬСКОЕ  ПОСЕЛЕНИЕ</w:t>
      </w:r>
    </w:p>
    <w:p w:rsidR="00F63F4C" w:rsidRPr="000B4577" w:rsidRDefault="00F63F4C" w:rsidP="00F63F4C">
      <w:pPr>
        <w:jc w:val="center"/>
        <w:rPr>
          <w:sz w:val="28"/>
          <w:szCs w:val="28"/>
        </w:rPr>
      </w:pPr>
      <w:r w:rsidRPr="000B4577">
        <w:rPr>
          <w:sz w:val="28"/>
          <w:szCs w:val="28"/>
        </w:rPr>
        <w:t>СЕНГИЛЕЕВСКОГО РАЙОНА УЛЬЯНОВСКОЙ ОБЛАСТИ</w:t>
      </w:r>
    </w:p>
    <w:p w:rsidR="00F63F4C" w:rsidRPr="000B4577" w:rsidRDefault="00F63F4C" w:rsidP="00F63F4C">
      <w:pPr>
        <w:jc w:val="center"/>
        <w:rPr>
          <w:sz w:val="28"/>
          <w:szCs w:val="28"/>
        </w:rPr>
      </w:pPr>
    </w:p>
    <w:p w:rsidR="00F63F4C" w:rsidRPr="00052C29" w:rsidRDefault="00F63F4C" w:rsidP="00F63F4C">
      <w:pPr>
        <w:jc w:val="center"/>
        <w:rPr>
          <w:sz w:val="28"/>
          <w:szCs w:val="28"/>
        </w:rPr>
      </w:pPr>
      <w:r w:rsidRPr="00052C29">
        <w:rPr>
          <w:sz w:val="28"/>
          <w:szCs w:val="28"/>
        </w:rPr>
        <w:t>П</w:t>
      </w:r>
      <w:r w:rsidR="00052C29">
        <w:rPr>
          <w:sz w:val="28"/>
          <w:szCs w:val="28"/>
        </w:rPr>
        <w:t xml:space="preserve"> </w:t>
      </w:r>
      <w:r w:rsidRPr="00052C29">
        <w:rPr>
          <w:sz w:val="28"/>
          <w:szCs w:val="28"/>
        </w:rPr>
        <w:t>О</w:t>
      </w:r>
      <w:r w:rsidR="00052C29">
        <w:rPr>
          <w:sz w:val="28"/>
          <w:szCs w:val="28"/>
        </w:rPr>
        <w:t xml:space="preserve"> </w:t>
      </w:r>
      <w:r w:rsidRPr="00052C29">
        <w:rPr>
          <w:sz w:val="28"/>
          <w:szCs w:val="28"/>
        </w:rPr>
        <w:t>С</w:t>
      </w:r>
      <w:r w:rsidR="00052C29">
        <w:rPr>
          <w:sz w:val="28"/>
          <w:szCs w:val="28"/>
        </w:rPr>
        <w:t xml:space="preserve"> </w:t>
      </w:r>
      <w:r w:rsidRPr="00052C29">
        <w:rPr>
          <w:sz w:val="28"/>
          <w:szCs w:val="28"/>
        </w:rPr>
        <w:t>Т</w:t>
      </w:r>
      <w:r w:rsidR="00052C29">
        <w:rPr>
          <w:sz w:val="28"/>
          <w:szCs w:val="28"/>
        </w:rPr>
        <w:t xml:space="preserve"> </w:t>
      </w:r>
      <w:r w:rsidRPr="00052C29">
        <w:rPr>
          <w:sz w:val="28"/>
          <w:szCs w:val="28"/>
        </w:rPr>
        <w:t>А</w:t>
      </w:r>
      <w:r w:rsidR="00052C29">
        <w:rPr>
          <w:sz w:val="28"/>
          <w:szCs w:val="28"/>
        </w:rPr>
        <w:t xml:space="preserve"> </w:t>
      </w:r>
      <w:r w:rsidRPr="00052C29">
        <w:rPr>
          <w:sz w:val="28"/>
          <w:szCs w:val="28"/>
        </w:rPr>
        <w:t>Н</w:t>
      </w:r>
      <w:r w:rsidR="00052C29">
        <w:rPr>
          <w:sz w:val="28"/>
          <w:szCs w:val="28"/>
        </w:rPr>
        <w:t xml:space="preserve"> </w:t>
      </w:r>
      <w:r w:rsidRPr="00052C29">
        <w:rPr>
          <w:sz w:val="28"/>
          <w:szCs w:val="28"/>
        </w:rPr>
        <w:t>О</w:t>
      </w:r>
      <w:r w:rsidR="00052C29">
        <w:rPr>
          <w:sz w:val="28"/>
          <w:szCs w:val="28"/>
        </w:rPr>
        <w:t xml:space="preserve"> </w:t>
      </w:r>
      <w:r w:rsidRPr="00052C29">
        <w:rPr>
          <w:sz w:val="28"/>
          <w:szCs w:val="28"/>
        </w:rPr>
        <w:t>В</w:t>
      </w:r>
      <w:r w:rsidR="00052C29">
        <w:rPr>
          <w:sz w:val="28"/>
          <w:szCs w:val="28"/>
        </w:rPr>
        <w:t xml:space="preserve"> </w:t>
      </w:r>
      <w:r w:rsidRPr="00052C29">
        <w:rPr>
          <w:sz w:val="28"/>
          <w:szCs w:val="28"/>
        </w:rPr>
        <w:t>Л</w:t>
      </w:r>
      <w:r w:rsidR="00052C29">
        <w:rPr>
          <w:sz w:val="28"/>
          <w:szCs w:val="28"/>
        </w:rPr>
        <w:t xml:space="preserve"> </w:t>
      </w:r>
      <w:r w:rsidRPr="00052C29">
        <w:rPr>
          <w:sz w:val="28"/>
          <w:szCs w:val="28"/>
        </w:rPr>
        <w:t>Е</w:t>
      </w:r>
      <w:r w:rsidR="00052C29">
        <w:rPr>
          <w:sz w:val="28"/>
          <w:szCs w:val="28"/>
        </w:rPr>
        <w:t xml:space="preserve"> </w:t>
      </w:r>
      <w:r w:rsidRPr="00052C29">
        <w:rPr>
          <w:sz w:val="28"/>
          <w:szCs w:val="28"/>
        </w:rPr>
        <w:t>Н</w:t>
      </w:r>
      <w:r w:rsidR="00052C29">
        <w:rPr>
          <w:sz w:val="28"/>
          <w:szCs w:val="28"/>
        </w:rPr>
        <w:t xml:space="preserve"> </w:t>
      </w:r>
      <w:r w:rsidRPr="00052C29">
        <w:rPr>
          <w:sz w:val="28"/>
          <w:szCs w:val="28"/>
        </w:rPr>
        <w:t>И</w:t>
      </w:r>
      <w:r w:rsidR="00052C29">
        <w:rPr>
          <w:sz w:val="28"/>
          <w:szCs w:val="28"/>
        </w:rPr>
        <w:t xml:space="preserve"> </w:t>
      </w:r>
      <w:r w:rsidRPr="00052C29">
        <w:rPr>
          <w:sz w:val="28"/>
          <w:szCs w:val="28"/>
        </w:rPr>
        <w:t>Е</w:t>
      </w:r>
    </w:p>
    <w:p w:rsidR="00F63F4C" w:rsidRPr="000B4577" w:rsidRDefault="00F63F4C" w:rsidP="00F63F4C">
      <w:pPr>
        <w:jc w:val="center"/>
        <w:rPr>
          <w:sz w:val="28"/>
          <w:szCs w:val="28"/>
        </w:rPr>
      </w:pPr>
      <w:r w:rsidRPr="000B4577">
        <w:rPr>
          <w:sz w:val="28"/>
          <w:szCs w:val="28"/>
        </w:rPr>
        <w:t xml:space="preserve"> </w:t>
      </w:r>
    </w:p>
    <w:p w:rsidR="00CE1FAE" w:rsidRDefault="00F63F4C" w:rsidP="00F63F4C">
      <w:pPr>
        <w:ind w:right="-185"/>
        <w:rPr>
          <w:sz w:val="28"/>
          <w:szCs w:val="28"/>
        </w:rPr>
      </w:pPr>
      <w:r w:rsidRPr="000B4577">
        <w:rPr>
          <w:sz w:val="28"/>
          <w:szCs w:val="28"/>
        </w:rPr>
        <w:t xml:space="preserve">от </w:t>
      </w:r>
      <w:r w:rsidR="00DD770E" w:rsidRPr="000B4577">
        <w:rPr>
          <w:sz w:val="28"/>
          <w:szCs w:val="28"/>
        </w:rPr>
        <w:t xml:space="preserve"> </w:t>
      </w:r>
      <w:r w:rsidR="00EF3B26" w:rsidRPr="000B4577">
        <w:rPr>
          <w:sz w:val="28"/>
          <w:szCs w:val="28"/>
        </w:rPr>
        <w:t>0</w:t>
      </w:r>
      <w:r w:rsidR="00404732">
        <w:rPr>
          <w:sz w:val="28"/>
          <w:szCs w:val="28"/>
        </w:rPr>
        <w:t>9</w:t>
      </w:r>
      <w:r w:rsidR="00EF3B26" w:rsidRPr="000B4577">
        <w:rPr>
          <w:sz w:val="28"/>
          <w:szCs w:val="28"/>
        </w:rPr>
        <w:t xml:space="preserve"> </w:t>
      </w:r>
      <w:r w:rsidR="000B4577">
        <w:rPr>
          <w:sz w:val="28"/>
          <w:szCs w:val="28"/>
        </w:rPr>
        <w:t>августа</w:t>
      </w:r>
      <w:r w:rsidRPr="000B4577">
        <w:rPr>
          <w:sz w:val="28"/>
          <w:szCs w:val="28"/>
        </w:rPr>
        <w:t xml:space="preserve"> 202</w:t>
      </w:r>
      <w:r w:rsidR="000B4577">
        <w:rPr>
          <w:sz w:val="28"/>
          <w:szCs w:val="28"/>
        </w:rPr>
        <w:t>4</w:t>
      </w:r>
      <w:r w:rsidRPr="000B4577">
        <w:rPr>
          <w:sz w:val="28"/>
          <w:szCs w:val="28"/>
        </w:rPr>
        <w:t xml:space="preserve"> года            </w:t>
      </w:r>
      <w:r w:rsidR="001F7122" w:rsidRPr="000B4577">
        <w:rPr>
          <w:sz w:val="28"/>
          <w:szCs w:val="28"/>
        </w:rPr>
        <w:t xml:space="preserve"> </w:t>
      </w:r>
      <w:r w:rsidR="00A23CF6" w:rsidRPr="000B4577">
        <w:rPr>
          <w:sz w:val="28"/>
          <w:szCs w:val="28"/>
        </w:rPr>
        <w:t xml:space="preserve">         </w:t>
      </w:r>
      <w:r w:rsidR="001F7122" w:rsidRPr="000B4577">
        <w:rPr>
          <w:sz w:val="28"/>
          <w:szCs w:val="28"/>
        </w:rPr>
        <w:t xml:space="preserve">  </w:t>
      </w:r>
      <w:r w:rsidRPr="000B4577">
        <w:rPr>
          <w:sz w:val="28"/>
          <w:szCs w:val="28"/>
        </w:rPr>
        <w:t xml:space="preserve">                 </w:t>
      </w:r>
      <w:r w:rsidR="000B4577">
        <w:rPr>
          <w:sz w:val="28"/>
          <w:szCs w:val="28"/>
        </w:rPr>
        <w:t xml:space="preserve">                               </w:t>
      </w:r>
      <w:r w:rsidRPr="000B4577">
        <w:rPr>
          <w:sz w:val="28"/>
          <w:szCs w:val="28"/>
        </w:rPr>
        <w:t xml:space="preserve">№ </w:t>
      </w:r>
      <w:r w:rsidR="006B17BB">
        <w:rPr>
          <w:sz w:val="28"/>
          <w:szCs w:val="28"/>
        </w:rPr>
        <w:t>5</w:t>
      </w:r>
      <w:r w:rsidR="00404732">
        <w:rPr>
          <w:sz w:val="28"/>
          <w:szCs w:val="28"/>
        </w:rPr>
        <w:t>7</w:t>
      </w:r>
    </w:p>
    <w:p w:rsidR="000B4577" w:rsidRDefault="000B4577" w:rsidP="000B4577">
      <w:pPr>
        <w:tabs>
          <w:tab w:val="left" w:pos="7905"/>
        </w:tabs>
        <w:ind w:right="-185"/>
        <w:rPr>
          <w:sz w:val="28"/>
          <w:szCs w:val="28"/>
        </w:rPr>
      </w:pPr>
      <w:r>
        <w:rPr>
          <w:sz w:val="28"/>
          <w:szCs w:val="28"/>
        </w:rPr>
        <w:t xml:space="preserve">      </w:t>
      </w:r>
      <w:r>
        <w:rPr>
          <w:sz w:val="28"/>
          <w:szCs w:val="28"/>
        </w:rPr>
        <w:tab/>
      </w:r>
      <w:proofErr w:type="spellStart"/>
      <w:proofErr w:type="gramStart"/>
      <w:r>
        <w:rPr>
          <w:sz w:val="28"/>
          <w:szCs w:val="28"/>
        </w:rPr>
        <w:t>Экз</w:t>
      </w:r>
      <w:proofErr w:type="spellEnd"/>
      <w:proofErr w:type="gramEnd"/>
      <w:r>
        <w:rPr>
          <w:sz w:val="28"/>
          <w:szCs w:val="28"/>
        </w:rPr>
        <w:t xml:space="preserve"> №1</w:t>
      </w:r>
    </w:p>
    <w:p w:rsidR="000B4577" w:rsidRDefault="000B4577" w:rsidP="00F63F4C">
      <w:pPr>
        <w:ind w:right="-185"/>
        <w:rPr>
          <w:sz w:val="28"/>
          <w:szCs w:val="28"/>
        </w:rPr>
      </w:pPr>
    </w:p>
    <w:p w:rsidR="000B4577" w:rsidRPr="000B4577" w:rsidRDefault="000B4577" w:rsidP="00F63F4C">
      <w:pPr>
        <w:ind w:right="-185"/>
        <w:rPr>
          <w:sz w:val="28"/>
          <w:szCs w:val="28"/>
        </w:rPr>
      </w:pPr>
      <w:r>
        <w:rPr>
          <w:sz w:val="28"/>
          <w:szCs w:val="28"/>
        </w:rPr>
        <w:t xml:space="preserve">                                                      </w:t>
      </w:r>
      <w:proofErr w:type="gramStart"/>
      <w:r w:rsidRPr="000B4577">
        <w:rPr>
          <w:sz w:val="28"/>
          <w:szCs w:val="28"/>
        </w:rPr>
        <w:t>с</w:t>
      </w:r>
      <w:proofErr w:type="gramEnd"/>
      <w:r w:rsidRPr="000B4577">
        <w:rPr>
          <w:sz w:val="28"/>
          <w:szCs w:val="28"/>
        </w:rPr>
        <w:t>. Новая Слобода</w:t>
      </w:r>
    </w:p>
    <w:p w:rsidR="00CE1FAE" w:rsidRPr="000B4577" w:rsidRDefault="00CE1FAE" w:rsidP="00F63F4C">
      <w:pPr>
        <w:ind w:right="-185"/>
        <w:rPr>
          <w:sz w:val="28"/>
          <w:szCs w:val="28"/>
        </w:rPr>
      </w:pPr>
    </w:p>
    <w:p w:rsidR="00404732" w:rsidRPr="00404732" w:rsidRDefault="00EF3B26" w:rsidP="00404732">
      <w:pPr>
        <w:jc w:val="center"/>
        <w:rPr>
          <w:b/>
          <w:bCs/>
          <w:sz w:val="28"/>
          <w:szCs w:val="28"/>
        </w:rPr>
      </w:pPr>
      <w:r w:rsidRPr="000B4577">
        <w:rPr>
          <w:b/>
          <w:color w:val="000000" w:themeColor="text1"/>
          <w:sz w:val="28"/>
          <w:szCs w:val="28"/>
        </w:rPr>
        <w:t xml:space="preserve">О внесении изменений в постановление  Администрации муниципального образования </w:t>
      </w:r>
      <w:r w:rsidR="000B4577">
        <w:rPr>
          <w:b/>
          <w:color w:val="000000" w:themeColor="text1"/>
          <w:sz w:val="28"/>
          <w:szCs w:val="28"/>
        </w:rPr>
        <w:t>Новослободское</w:t>
      </w:r>
      <w:r w:rsidRPr="000B4577">
        <w:rPr>
          <w:b/>
          <w:color w:val="000000" w:themeColor="text1"/>
          <w:sz w:val="28"/>
          <w:szCs w:val="28"/>
        </w:rPr>
        <w:t xml:space="preserve"> сельское поселение Сенгилеевского района Ульяновской области </w:t>
      </w:r>
      <w:r w:rsidRPr="000B4577">
        <w:rPr>
          <w:rFonts w:eastAsia="Calibri"/>
          <w:b/>
          <w:sz w:val="28"/>
          <w:szCs w:val="28"/>
        </w:rPr>
        <w:t>от 0</w:t>
      </w:r>
      <w:r w:rsidR="006631DC">
        <w:rPr>
          <w:rFonts w:eastAsia="Calibri"/>
          <w:b/>
          <w:sz w:val="28"/>
          <w:szCs w:val="28"/>
        </w:rPr>
        <w:t>4</w:t>
      </w:r>
      <w:r w:rsidRPr="000B4577">
        <w:rPr>
          <w:rFonts w:eastAsia="Calibri"/>
          <w:b/>
          <w:sz w:val="28"/>
          <w:szCs w:val="28"/>
        </w:rPr>
        <w:t>.</w:t>
      </w:r>
      <w:r w:rsidR="00E40262">
        <w:rPr>
          <w:rFonts w:eastAsia="Calibri"/>
          <w:b/>
          <w:sz w:val="28"/>
          <w:szCs w:val="28"/>
        </w:rPr>
        <w:t>1</w:t>
      </w:r>
      <w:r w:rsidRPr="000B4577">
        <w:rPr>
          <w:rFonts w:eastAsia="Calibri"/>
          <w:b/>
          <w:sz w:val="28"/>
          <w:szCs w:val="28"/>
        </w:rPr>
        <w:t>2</w:t>
      </w:r>
      <w:r w:rsidR="00E40262">
        <w:rPr>
          <w:rFonts w:eastAsia="Calibri"/>
          <w:b/>
          <w:sz w:val="28"/>
          <w:szCs w:val="28"/>
        </w:rPr>
        <w:t>.</w:t>
      </w:r>
      <w:r w:rsidRPr="000B4577">
        <w:rPr>
          <w:rFonts w:eastAsia="Calibri"/>
          <w:b/>
          <w:sz w:val="28"/>
          <w:szCs w:val="28"/>
        </w:rPr>
        <w:t>2</w:t>
      </w:r>
      <w:r w:rsidR="00E40262">
        <w:rPr>
          <w:rFonts w:eastAsia="Calibri"/>
          <w:b/>
          <w:sz w:val="28"/>
          <w:szCs w:val="28"/>
        </w:rPr>
        <w:t>0</w:t>
      </w:r>
      <w:r w:rsidRPr="000B4577">
        <w:rPr>
          <w:rFonts w:eastAsia="Calibri"/>
          <w:b/>
          <w:sz w:val="28"/>
          <w:szCs w:val="28"/>
        </w:rPr>
        <w:t xml:space="preserve"> № </w:t>
      </w:r>
      <w:r w:rsidR="006631DC">
        <w:rPr>
          <w:rFonts w:eastAsia="Calibri"/>
          <w:b/>
          <w:sz w:val="28"/>
          <w:szCs w:val="28"/>
        </w:rPr>
        <w:t>85</w:t>
      </w:r>
      <w:r w:rsidRPr="000B4577">
        <w:rPr>
          <w:rFonts w:eastAsia="Calibri"/>
          <w:b/>
          <w:sz w:val="28"/>
          <w:szCs w:val="28"/>
        </w:rPr>
        <w:t xml:space="preserve"> </w:t>
      </w:r>
      <w:r w:rsidR="00404732" w:rsidRPr="00404732">
        <w:rPr>
          <w:b/>
          <w:bCs/>
          <w:sz w:val="28"/>
          <w:szCs w:val="28"/>
        </w:rPr>
        <w:t>«</w:t>
      </w:r>
      <w:r w:rsidR="00404732" w:rsidRPr="00404732">
        <w:rPr>
          <w:b/>
          <w:color w:val="000000"/>
          <w:sz w:val="28"/>
          <w:szCs w:val="28"/>
        </w:rPr>
        <w:t>Предоставление земельного участка, находящегося в муниципальной собственности, в безвозмездное пользование</w:t>
      </w:r>
      <w:r w:rsidR="00404732" w:rsidRPr="00404732">
        <w:rPr>
          <w:b/>
          <w:bCs/>
          <w:sz w:val="28"/>
          <w:szCs w:val="28"/>
        </w:rPr>
        <w:t>»</w:t>
      </w:r>
    </w:p>
    <w:p w:rsidR="00406DB6" w:rsidRPr="000B4577" w:rsidRDefault="00406DB6" w:rsidP="00404732">
      <w:pPr>
        <w:ind w:right="-185"/>
        <w:jc w:val="center"/>
        <w:rPr>
          <w:rFonts w:eastAsiaTheme="minorHAnsi"/>
          <w:b/>
          <w:bCs/>
          <w:color w:val="000000" w:themeColor="text1"/>
          <w:sz w:val="28"/>
          <w:szCs w:val="28"/>
          <w:lang w:eastAsia="en-US"/>
        </w:rPr>
      </w:pPr>
    </w:p>
    <w:p w:rsidR="00E90788" w:rsidRPr="000B4577" w:rsidRDefault="00E90788" w:rsidP="00E90788">
      <w:pPr>
        <w:ind w:firstLine="624"/>
        <w:jc w:val="both"/>
        <w:rPr>
          <w:sz w:val="28"/>
          <w:szCs w:val="28"/>
        </w:rPr>
      </w:pPr>
      <w:r w:rsidRPr="000B4577">
        <w:rPr>
          <w:rFonts w:eastAsiaTheme="minorHAnsi"/>
          <w:bCs/>
          <w:color w:val="000000" w:themeColor="text1"/>
          <w:sz w:val="28"/>
          <w:szCs w:val="28"/>
          <w:lang w:eastAsia="en-US"/>
        </w:rPr>
        <w:t>Руководствуясь</w:t>
      </w:r>
      <w:r w:rsidRPr="000B4577">
        <w:rPr>
          <w:color w:val="000000" w:themeColor="text1"/>
          <w:sz w:val="28"/>
          <w:szCs w:val="28"/>
        </w:rPr>
        <w:t xml:space="preserve"> пунктом 5 статьи 39.17</w:t>
      </w:r>
      <w:r w:rsidR="001125DB" w:rsidRPr="000B4577">
        <w:rPr>
          <w:color w:val="000000" w:themeColor="text1"/>
          <w:sz w:val="28"/>
          <w:szCs w:val="28"/>
        </w:rPr>
        <w:t>, статьей 39.16</w:t>
      </w:r>
      <w:r w:rsidRPr="000B4577">
        <w:rPr>
          <w:color w:val="000000" w:themeColor="text1"/>
          <w:sz w:val="28"/>
          <w:szCs w:val="28"/>
        </w:rPr>
        <w:t xml:space="preserve"> Земельного кодекса Российской Федерации, подпунктом «в» пункта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r w:rsidRPr="000B4577">
        <w:rPr>
          <w:rFonts w:eastAsiaTheme="minorHAnsi"/>
          <w:bCs/>
          <w:i/>
          <w:color w:val="000000" w:themeColor="text1"/>
          <w:sz w:val="28"/>
          <w:szCs w:val="28"/>
          <w:lang w:eastAsia="en-US"/>
        </w:rPr>
        <w:t xml:space="preserve">, </w:t>
      </w:r>
      <w:r w:rsidRPr="000B4577">
        <w:rPr>
          <w:sz w:val="28"/>
          <w:szCs w:val="28"/>
        </w:rPr>
        <w:t xml:space="preserve">Администрация муниципального образования </w:t>
      </w:r>
      <w:r w:rsidR="00E804E8">
        <w:rPr>
          <w:sz w:val="28"/>
          <w:szCs w:val="28"/>
        </w:rPr>
        <w:t>Новослободское</w:t>
      </w:r>
      <w:r w:rsidRPr="000B4577">
        <w:rPr>
          <w:sz w:val="28"/>
          <w:szCs w:val="28"/>
        </w:rPr>
        <w:t xml:space="preserve"> сельское поселение Сенгилеевского района Ульяновской области </w:t>
      </w:r>
      <w:r w:rsidRPr="00E804E8">
        <w:rPr>
          <w:sz w:val="28"/>
          <w:szCs w:val="28"/>
        </w:rPr>
        <w:t>ПОСТАНОВЛЯЕТ:</w:t>
      </w:r>
    </w:p>
    <w:p w:rsidR="008542FB" w:rsidRPr="00404732" w:rsidRDefault="008542FB" w:rsidP="00404732">
      <w:pPr>
        <w:autoSpaceDE w:val="0"/>
        <w:adjustRightInd w:val="0"/>
        <w:ind w:firstLine="624"/>
        <w:jc w:val="both"/>
        <w:rPr>
          <w:bCs/>
          <w:color w:val="000000" w:themeColor="text1"/>
          <w:sz w:val="28"/>
          <w:szCs w:val="28"/>
        </w:rPr>
      </w:pPr>
      <w:r w:rsidRPr="000B4577">
        <w:rPr>
          <w:color w:val="000000" w:themeColor="text1"/>
          <w:sz w:val="28"/>
          <w:szCs w:val="28"/>
        </w:rPr>
        <w:t>1.</w:t>
      </w:r>
      <w:r w:rsidR="0055432E" w:rsidRPr="000B4577">
        <w:rPr>
          <w:color w:val="000000" w:themeColor="text1"/>
          <w:sz w:val="28"/>
          <w:szCs w:val="28"/>
        </w:rPr>
        <w:t xml:space="preserve"> </w:t>
      </w:r>
      <w:r w:rsidRPr="000B4577">
        <w:rPr>
          <w:color w:val="000000" w:themeColor="text1"/>
          <w:sz w:val="28"/>
          <w:szCs w:val="28"/>
        </w:rPr>
        <w:t xml:space="preserve">Внести в </w:t>
      </w:r>
      <w:r w:rsidR="0055432E" w:rsidRPr="000B4577">
        <w:rPr>
          <w:color w:val="000000" w:themeColor="text1"/>
          <w:sz w:val="28"/>
          <w:szCs w:val="28"/>
        </w:rPr>
        <w:t>А</w:t>
      </w:r>
      <w:r w:rsidR="00406DB6" w:rsidRPr="000B4577">
        <w:rPr>
          <w:color w:val="000000" w:themeColor="text1"/>
          <w:sz w:val="28"/>
          <w:szCs w:val="28"/>
        </w:rPr>
        <w:t xml:space="preserve">дминистративный </w:t>
      </w:r>
      <w:r w:rsidR="0055432E" w:rsidRPr="000B4577">
        <w:rPr>
          <w:color w:val="000000" w:themeColor="text1"/>
          <w:sz w:val="28"/>
          <w:szCs w:val="28"/>
        </w:rPr>
        <w:t>регламент по предоставлению муниципальной услуги</w:t>
      </w:r>
      <w:r w:rsidR="00404732">
        <w:rPr>
          <w:color w:val="000000" w:themeColor="text1"/>
          <w:sz w:val="28"/>
          <w:szCs w:val="28"/>
        </w:rPr>
        <w:t xml:space="preserve"> </w:t>
      </w:r>
      <w:r w:rsidR="00404732" w:rsidRPr="00404732">
        <w:rPr>
          <w:bCs/>
          <w:color w:val="000000" w:themeColor="text1"/>
          <w:sz w:val="28"/>
          <w:szCs w:val="28"/>
        </w:rPr>
        <w:t>«</w:t>
      </w:r>
      <w:r w:rsidR="00404732" w:rsidRPr="00404732">
        <w:rPr>
          <w:color w:val="000000" w:themeColor="text1"/>
          <w:sz w:val="28"/>
          <w:szCs w:val="28"/>
        </w:rPr>
        <w:t>Предоставление земельного участка, находящегося в муниципальной собственности, в безвозмездное пользование</w:t>
      </w:r>
      <w:r w:rsidR="00404732" w:rsidRPr="00404732">
        <w:rPr>
          <w:bCs/>
          <w:color w:val="000000" w:themeColor="text1"/>
          <w:sz w:val="28"/>
          <w:szCs w:val="28"/>
        </w:rPr>
        <w:t>»</w:t>
      </w:r>
      <w:r w:rsidR="0055432E" w:rsidRPr="000B4577">
        <w:rPr>
          <w:bCs/>
          <w:sz w:val="28"/>
          <w:szCs w:val="28"/>
        </w:rPr>
        <w:t>, утвержденный</w:t>
      </w:r>
      <w:r w:rsidRPr="000B4577">
        <w:rPr>
          <w:color w:val="000000" w:themeColor="text1"/>
          <w:sz w:val="28"/>
          <w:szCs w:val="28"/>
        </w:rPr>
        <w:t xml:space="preserve"> постановлени</w:t>
      </w:r>
      <w:r w:rsidR="0055432E" w:rsidRPr="000B4577">
        <w:rPr>
          <w:color w:val="000000" w:themeColor="text1"/>
          <w:sz w:val="28"/>
          <w:szCs w:val="28"/>
        </w:rPr>
        <w:t>ем</w:t>
      </w:r>
      <w:r w:rsidRPr="000B4577">
        <w:rPr>
          <w:color w:val="000000" w:themeColor="text1"/>
          <w:sz w:val="28"/>
          <w:szCs w:val="28"/>
        </w:rPr>
        <w:t xml:space="preserve"> Администрации муниципального образования </w:t>
      </w:r>
      <w:r w:rsidR="00E804E8">
        <w:rPr>
          <w:color w:val="000000" w:themeColor="text1"/>
          <w:sz w:val="28"/>
          <w:szCs w:val="28"/>
        </w:rPr>
        <w:t>Новослободское</w:t>
      </w:r>
      <w:r w:rsidR="00F63F4C" w:rsidRPr="000B4577">
        <w:rPr>
          <w:color w:val="000000" w:themeColor="text1"/>
          <w:sz w:val="28"/>
          <w:szCs w:val="28"/>
        </w:rPr>
        <w:t xml:space="preserve"> сельское поселение </w:t>
      </w:r>
      <w:r w:rsidRPr="000B4577">
        <w:rPr>
          <w:color w:val="000000" w:themeColor="text1"/>
          <w:sz w:val="28"/>
          <w:szCs w:val="28"/>
        </w:rPr>
        <w:t>Сенгилеевск</w:t>
      </w:r>
      <w:r w:rsidR="00F63F4C" w:rsidRPr="000B4577">
        <w:rPr>
          <w:color w:val="000000" w:themeColor="text1"/>
          <w:sz w:val="28"/>
          <w:szCs w:val="28"/>
        </w:rPr>
        <w:t>ого</w:t>
      </w:r>
      <w:r w:rsidRPr="000B4577">
        <w:rPr>
          <w:color w:val="000000" w:themeColor="text1"/>
          <w:sz w:val="28"/>
          <w:szCs w:val="28"/>
        </w:rPr>
        <w:t xml:space="preserve"> район</w:t>
      </w:r>
      <w:r w:rsidR="00F63F4C" w:rsidRPr="000B4577">
        <w:rPr>
          <w:color w:val="000000" w:themeColor="text1"/>
          <w:sz w:val="28"/>
          <w:szCs w:val="28"/>
        </w:rPr>
        <w:t>а</w:t>
      </w:r>
      <w:r w:rsidRPr="000B4577">
        <w:rPr>
          <w:color w:val="000000" w:themeColor="text1"/>
          <w:sz w:val="28"/>
          <w:szCs w:val="28"/>
        </w:rPr>
        <w:t xml:space="preserve"> Ульяновской области от </w:t>
      </w:r>
      <w:r w:rsidR="00406DB6" w:rsidRPr="000B4577">
        <w:rPr>
          <w:color w:val="000000" w:themeColor="text1"/>
          <w:sz w:val="28"/>
          <w:szCs w:val="28"/>
        </w:rPr>
        <w:t>0</w:t>
      </w:r>
      <w:r w:rsidR="006631DC">
        <w:rPr>
          <w:color w:val="000000" w:themeColor="text1"/>
          <w:sz w:val="28"/>
          <w:szCs w:val="28"/>
        </w:rPr>
        <w:t>4</w:t>
      </w:r>
      <w:r w:rsidRPr="000B4577">
        <w:rPr>
          <w:color w:val="000000" w:themeColor="text1"/>
          <w:sz w:val="28"/>
          <w:szCs w:val="28"/>
        </w:rPr>
        <w:t>.</w:t>
      </w:r>
      <w:r w:rsidR="00406DB6" w:rsidRPr="000B4577">
        <w:rPr>
          <w:color w:val="000000" w:themeColor="text1"/>
          <w:sz w:val="28"/>
          <w:szCs w:val="28"/>
        </w:rPr>
        <w:t>1</w:t>
      </w:r>
      <w:r w:rsidR="00E804E8">
        <w:rPr>
          <w:color w:val="000000" w:themeColor="text1"/>
          <w:sz w:val="28"/>
          <w:szCs w:val="28"/>
        </w:rPr>
        <w:t>2</w:t>
      </w:r>
      <w:r w:rsidRPr="000B4577">
        <w:rPr>
          <w:color w:val="000000" w:themeColor="text1"/>
          <w:sz w:val="28"/>
          <w:szCs w:val="28"/>
        </w:rPr>
        <w:t>.202</w:t>
      </w:r>
      <w:r w:rsidR="00406DB6" w:rsidRPr="000B4577">
        <w:rPr>
          <w:color w:val="000000" w:themeColor="text1"/>
          <w:sz w:val="28"/>
          <w:szCs w:val="28"/>
        </w:rPr>
        <w:t>0</w:t>
      </w:r>
      <w:r w:rsidR="00CE1FAE" w:rsidRPr="000B4577">
        <w:rPr>
          <w:color w:val="000000" w:themeColor="text1"/>
          <w:sz w:val="28"/>
          <w:szCs w:val="28"/>
        </w:rPr>
        <w:t xml:space="preserve"> года </w:t>
      </w:r>
      <w:r w:rsidRPr="000B4577">
        <w:rPr>
          <w:color w:val="000000" w:themeColor="text1"/>
          <w:sz w:val="28"/>
          <w:szCs w:val="28"/>
        </w:rPr>
        <w:t>№</w:t>
      </w:r>
      <w:r w:rsidR="00E57995" w:rsidRPr="000B4577">
        <w:rPr>
          <w:color w:val="000000" w:themeColor="text1"/>
          <w:sz w:val="28"/>
          <w:szCs w:val="28"/>
        </w:rPr>
        <w:t xml:space="preserve"> </w:t>
      </w:r>
      <w:r w:rsidR="006631DC">
        <w:rPr>
          <w:color w:val="000000" w:themeColor="text1"/>
          <w:sz w:val="28"/>
          <w:szCs w:val="28"/>
        </w:rPr>
        <w:t>85</w:t>
      </w:r>
      <w:r w:rsidR="00E804E8">
        <w:rPr>
          <w:color w:val="000000" w:themeColor="text1"/>
          <w:sz w:val="28"/>
          <w:szCs w:val="28"/>
        </w:rPr>
        <w:t>-п</w:t>
      </w:r>
      <w:r w:rsidRPr="000B4577">
        <w:rPr>
          <w:color w:val="000000" w:themeColor="text1"/>
          <w:sz w:val="28"/>
          <w:szCs w:val="28"/>
        </w:rPr>
        <w:t xml:space="preserve"> </w:t>
      </w:r>
      <w:r w:rsidRPr="000B4577">
        <w:rPr>
          <w:b/>
          <w:color w:val="000000" w:themeColor="text1"/>
          <w:sz w:val="28"/>
          <w:szCs w:val="28"/>
        </w:rPr>
        <w:t>«</w:t>
      </w:r>
      <w:r w:rsidRPr="000B4577">
        <w:rPr>
          <w:color w:val="000000" w:themeColor="text1"/>
          <w:sz w:val="28"/>
          <w:szCs w:val="28"/>
        </w:rPr>
        <w:t xml:space="preserve">Об утверждении административного регламента </w:t>
      </w:r>
      <w:r w:rsidR="00406DB6" w:rsidRPr="000B4577">
        <w:rPr>
          <w:color w:val="000000" w:themeColor="text1"/>
          <w:sz w:val="28"/>
          <w:szCs w:val="28"/>
        </w:rPr>
        <w:t xml:space="preserve">по </w:t>
      </w:r>
      <w:r w:rsidRPr="000B4577">
        <w:rPr>
          <w:color w:val="000000" w:themeColor="text1"/>
          <w:sz w:val="28"/>
          <w:szCs w:val="28"/>
        </w:rPr>
        <w:t>предоставлени</w:t>
      </w:r>
      <w:r w:rsidR="00406DB6" w:rsidRPr="000B4577">
        <w:rPr>
          <w:color w:val="000000" w:themeColor="text1"/>
          <w:sz w:val="28"/>
          <w:szCs w:val="28"/>
        </w:rPr>
        <w:t>ю</w:t>
      </w:r>
      <w:r w:rsidRPr="000B4577">
        <w:rPr>
          <w:color w:val="000000" w:themeColor="text1"/>
          <w:sz w:val="28"/>
          <w:szCs w:val="28"/>
        </w:rPr>
        <w:t xml:space="preserve"> муниципальной услуги</w:t>
      </w:r>
      <w:r w:rsidR="00404732">
        <w:rPr>
          <w:color w:val="000000" w:themeColor="text1"/>
          <w:sz w:val="28"/>
          <w:szCs w:val="28"/>
        </w:rPr>
        <w:t xml:space="preserve"> </w:t>
      </w:r>
      <w:r w:rsidR="00404732" w:rsidRPr="00404732">
        <w:rPr>
          <w:bCs/>
          <w:color w:val="000000" w:themeColor="text1"/>
          <w:sz w:val="28"/>
          <w:szCs w:val="28"/>
        </w:rPr>
        <w:t>«</w:t>
      </w:r>
      <w:r w:rsidR="00404732" w:rsidRPr="00404732">
        <w:rPr>
          <w:color w:val="000000" w:themeColor="text1"/>
          <w:sz w:val="28"/>
          <w:szCs w:val="28"/>
        </w:rPr>
        <w:t>Предоставление земельного участка, находящегося в муниципальной собственности, в безвозмездное пользование</w:t>
      </w:r>
      <w:r w:rsidR="00404732" w:rsidRPr="00404732">
        <w:rPr>
          <w:bCs/>
          <w:color w:val="000000" w:themeColor="text1"/>
          <w:sz w:val="28"/>
          <w:szCs w:val="28"/>
        </w:rPr>
        <w:t>»</w:t>
      </w:r>
      <w:r w:rsidRPr="000B4577">
        <w:rPr>
          <w:color w:val="000000" w:themeColor="text1"/>
          <w:sz w:val="28"/>
          <w:szCs w:val="28"/>
        </w:rPr>
        <w:t>:</w:t>
      </w:r>
      <w:r w:rsidR="00CE1FAE" w:rsidRPr="000B4577">
        <w:rPr>
          <w:color w:val="000000" w:themeColor="text1"/>
          <w:sz w:val="28"/>
          <w:szCs w:val="28"/>
        </w:rPr>
        <w:t xml:space="preserve"> </w:t>
      </w:r>
    </w:p>
    <w:p w:rsidR="00E90788" w:rsidRPr="000B4577" w:rsidRDefault="00E90788" w:rsidP="00E90788">
      <w:pPr>
        <w:ind w:firstLine="624"/>
        <w:jc w:val="both"/>
        <w:rPr>
          <w:sz w:val="28"/>
          <w:szCs w:val="28"/>
        </w:rPr>
      </w:pPr>
      <w:r w:rsidRPr="000B4577">
        <w:rPr>
          <w:sz w:val="28"/>
          <w:szCs w:val="28"/>
        </w:rPr>
        <w:t xml:space="preserve">1.1. В пункте 2.4 раздела 2 Административного регламента слова «не более 30 (тридцати) календарных дней» заменить словами «не более </w:t>
      </w:r>
      <w:r w:rsidR="00E804E8">
        <w:rPr>
          <w:sz w:val="28"/>
          <w:szCs w:val="28"/>
        </w:rPr>
        <w:t>14</w:t>
      </w:r>
      <w:r w:rsidRPr="000B4577">
        <w:rPr>
          <w:sz w:val="28"/>
          <w:szCs w:val="28"/>
        </w:rPr>
        <w:t xml:space="preserve"> календарных </w:t>
      </w:r>
      <w:r w:rsidRPr="000B4577">
        <w:rPr>
          <w:rFonts w:eastAsia="Calibri"/>
          <w:bCs/>
          <w:sz w:val="28"/>
          <w:szCs w:val="28"/>
          <w:lang w:eastAsia="en-US"/>
        </w:rPr>
        <w:t>дней»</w:t>
      </w:r>
      <w:r w:rsidRPr="000B4577">
        <w:rPr>
          <w:sz w:val="28"/>
          <w:szCs w:val="28"/>
        </w:rPr>
        <w:t>.</w:t>
      </w:r>
    </w:p>
    <w:p w:rsidR="001125DB" w:rsidRPr="000B4577" w:rsidRDefault="0094479F" w:rsidP="00E90788">
      <w:pPr>
        <w:ind w:firstLine="624"/>
        <w:jc w:val="both"/>
        <w:rPr>
          <w:sz w:val="28"/>
          <w:szCs w:val="28"/>
        </w:rPr>
      </w:pPr>
      <w:r>
        <w:rPr>
          <w:sz w:val="28"/>
          <w:szCs w:val="28"/>
        </w:rPr>
        <w:t>1.2. Подп</w:t>
      </w:r>
      <w:r w:rsidR="001125DB" w:rsidRPr="000B4577">
        <w:rPr>
          <w:sz w:val="28"/>
          <w:szCs w:val="28"/>
        </w:rPr>
        <w:t xml:space="preserve">ункт 2.8.2 </w:t>
      </w:r>
      <w:r>
        <w:rPr>
          <w:sz w:val="28"/>
          <w:szCs w:val="28"/>
        </w:rPr>
        <w:t xml:space="preserve">пункта 2.8 </w:t>
      </w:r>
      <w:r w:rsidR="001125DB" w:rsidRPr="000B4577">
        <w:rPr>
          <w:sz w:val="28"/>
          <w:szCs w:val="28"/>
        </w:rPr>
        <w:t>раздела 2 Административного регламента изложить в новой редакции:</w:t>
      </w:r>
    </w:p>
    <w:p w:rsidR="001125DB" w:rsidRPr="000B4577" w:rsidRDefault="001125DB" w:rsidP="001125DB">
      <w:pPr>
        <w:pStyle w:val="1"/>
        <w:widowControl w:val="0"/>
        <w:autoSpaceDE w:val="0"/>
        <w:autoSpaceDN w:val="0"/>
        <w:adjustRightInd w:val="0"/>
        <w:ind w:left="0" w:firstLine="539"/>
        <w:jc w:val="both"/>
        <w:rPr>
          <w:strike/>
          <w:color w:val="FF0000"/>
          <w:sz w:val="28"/>
          <w:szCs w:val="28"/>
        </w:rPr>
      </w:pPr>
      <w:r w:rsidRPr="000B4577">
        <w:rPr>
          <w:sz w:val="28"/>
          <w:szCs w:val="28"/>
        </w:rPr>
        <w:t xml:space="preserve">«2.8.2. Основания для отказа в предоставлении земельного участка, находящегося в муниципальной собственности, в </w:t>
      </w:r>
      <w:r w:rsidR="00496AE4" w:rsidRPr="000B4577">
        <w:rPr>
          <w:sz w:val="28"/>
          <w:szCs w:val="28"/>
        </w:rPr>
        <w:t>безвозмездное</w:t>
      </w:r>
      <w:bookmarkStart w:id="0" w:name="_GoBack"/>
      <w:bookmarkEnd w:id="0"/>
      <w:r w:rsidRPr="000B4577">
        <w:rPr>
          <w:sz w:val="28"/>
          <w:szCs w:val="28"/>
        </w:rPr>
        <w:t xml:space="preserve"> пользование: </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AE4265">
        <w:rPr>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E4265">
        <w:rPr>
          <w:sz w:val="28"/>
          <w:szCs w:val="28"/>
        </w:rPr>
        <w:t xml:space="preserve"> земельным участком общего назначения);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AE4265">
        <w:rPr>
          <w:sz w:val="28"/>
          <w:szCs w:val="28"/>
        </w:rPr>
        <w:t xml:space="preserve"> </w:t>
      </w:r>
      <w:proofErr w:type="gramStart"/>
      <w:r w:rsidRPr="00AE426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E4265">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E426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AE4265">
        <w:rPr>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E4265">
        <w:rPr>
          <w:sz w:val="28"/>
          <w:szCs w:val="28"/>
        </w:rPr>
        <w:t xml:space="preserve"> для целей резервирования;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E426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E4265">
        <w:rPr>
          <w:sz w:val="28"/>
          <w:szCs w:val="28"/>
        </w:rPr>
        <w:t xml:space="preserve"> </w:t>
      </w:r>
      <w:proofErr w:type="gramStart"/>
      <w:r w:rsidRPr="00AE4265">
        <w:rPr>
          <w:sz w:val="28"/>
          <w:szCs w:val="28"/>
        </w:rPr>
        <w:t>которым</w:t>
      </w:r>
      <w:proofErr w:type="gramEnd"/>
      <w:r w:rsidRPr="00AE426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E4265">
        <w:rPr>
          <w:sz w:val="28"/>
          <w:szCs w:val="28"/>
        </w:rPr>
        <w:t>извещение</w:t>
      </w:r>
      <w:proofErr w:type="gramEnd"/>
      <w:r w:rsidRPr="00AE4265">
        <w:rPr>
          <w:sz w:val="28"/>
          <w:szCs w:val="28"/>
        </w:rPr>
        <w:t xml:space="preserve"> о проведении которого размещено в соответствии с пунктом 19 статьи 39.11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AE4265">
        <w:rPr>
          <w:sz w:val="28"/>
          <w:szCs w:val="28"/>
        </w:rPr>
        <w:t xml:space="preserve"> об отказе в проведении этого аукциона по основаниям, предусмотренным пунктом 8 статьи 39.11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19) предоставление земельного участка на заявленном виде прав не допускается;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20) в отношении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не установлен вид разрешенного использования;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22) в отношении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E4265">
        <w:rPr>
          <w:sz w:val="28"/>
          <w:szCs w:val="28"/>
        </w:rPr>
        <w:t xml:space="preserve"> сносу или реконструкции;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24) границы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подлежат уточнению в соответствии с Федеральным законом "О государственной регистрации недвижимости";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25) площадь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E4265">
        <w:rPr>
          <w:sz w:val="28"/>
          <w:szCs w:val="28"/>
        </w:rPr>
        <w:t xml:space="preserve"> с частью 3 статьи 14 указанного Федерального закона</w:t>
      </w:r>
      <w:proofErr w:type="gramStart"/>
      <w:r w:rsidRPr="00AE4265">
        <w:rPr>
          <w:sz w:val="28"/>
          <w:szCs w:val="28"/>
        </w:rPr>
        <w:t>.»</w:t>
      </w:r>
      <w:proofErr w:type="gramEnd"/>
    </w:p>
    <w:p w:rsidR="008542FB" w:rsidRPr="000B4577" w:rsidRDefault="00F63F4C" w:rsidP="000A50AD">
      <w:pPr>
        <w:autoSpaceDE w:val="0"/>
        <w:ind w:firstLine="624"/>
        <w:jc w:val="both"/>
        <w:rPr>
          <w:rFonts w:eastAsia="Calibri"/>
          <w:bCs/>
          <w:color w:val="000000" w:themeColor="text1"/>
          <w:sz w:val="28"/>
          <w:szCs w:val="28"/>
          <w:lang w:eastAsia="en-US"/>
        </w:rPr>
      </w:pPr>
      <w:r w:rsidRPr="000B4577">
        <w:rPr>
          <w:rFonts w:eastAsia="Calibri"/>
          <w:bCs/>
          <w:color w:val="000000" w:themeColor="text1"/>
          <w:sz w:val="28"/>
          <w:szCs w:val="28"/>
          <w:lang w:eastAsia="en-US"/>
        </w:rPr>
        <w:t>2</w:t>
      </w:r>
      <w:r w:rsidR="008542FB" w:rsidRPr="000B4577">
        <w:rPr>
          <w:rFonts w:eastAsia="Calibri"/>
          <w:bCs/>
          <w:color w:val="000000" w:themeColor="text1"/>
          <w:sz w:val="28"/>
          <w:szCs w:val="28"/>
          <w:lang w:eastAsia="en-US"/>
        </w:rPr>
        <w:t>.</w:t>
      </w:r>
      <w:r w:rsidR="000A50AD" w:rsidRPr="000B4577">
        <w:rPr>
          <w:rFonts w:eastAsia="Calibri"/>
          <w:bCs/>
          <w:color w:val="000000" w:themeColor="text1"/>
          <w:sz w:val="28"/>
          <w:szCs w:val="28"/>
          <w:lang w:eastAsia="en-US"/>
        </w:rPr>
        <w:t xml:space="preserve"> </w:t>
      </w:r>
      <w:r w:rsidR="008542FB" w:rsidRPr="000B4577">
        <w:rPr>
          <w:rFonts w:eastAsia="Calibri"/>
          <w:bCs/>
          <w:color w:val="000000" w:themeColor="text1"/>
          <w:sz w:val="28"/>
          <w:szCs w:val="28"/>
          <w:lang w:eastAsia="en-US"/>
        </w:rPr>
        <w:t>Настоящее постановление вступает в силу на следующий день после дня его обнародования.</w:t>
      </w:r>
    </w:p>
    <w:p w:rsidR="001F7122" w:rsidRPr="000B4577" w:rsidRDefault="001F7122" w:rsidP="000A50AD">
      <w:pPr>
        <w:jc w:val="both"/>
        <w:rPr>
          <w:color w:val="000000" w:themeColor="text1"/>
          <w:sz w:val="28"/>
          <w:szCs w:val="28"/>
        </w:rPr>
      </w:pPr>
    </w:p>
    <w:p w:rsidR="00F15A72" w:rsidRDefault="00F15A72" w:rsidP="000A50AD">
      <w:pPr>
        <w:jc w:val="both"/>
        <w:rPr>
          <w:color w:val="000000" w:themeColor="text1"/>
          <w:sz w:val="28"/>
          <w:szCs w:val="28"/>
        </w:rPr>
      </w:pPr>
    </w:p>
    <w:p w:rsidR="004E4FDC" w:rsidRDefault="004E4FDC" w:rsidP="000A50AD">
      <w:pPr>
        <w:jc w:val="both"/>
        <w:rPr>
          <w:color w:val="000000" w:themeColor="text1"/>
          <w:sz w:val="28"/>
          <w:szCs w:val="28"/>
        </w:rPr>
      </w:pPr>
    </w:p>
    <w:p w:rsidR="004E4FDC" w:rsidRPr="000B4577" w:rsidRDefault="004E4FDC" w:rsidP="000A50AD">
      <w:pPr>
        <w:jc w:val="both"/>
        <w:rPr>
          <w:color w:val="000000" w:themeColor="text1"/>
          <w:sz w:val="28"/>
          <w:szCs w:val="28"/>
        </w:rPr>
      </w:pPr>
    </w:p>
    <w:p w:rsidR="00DD770E" w:rsidRPr="000B4577" w:rsidRDefault="00DD770E" w:rsidP="00DD770E">
      <w:pPr>
        <w:jc w:val="both"/>
        <w:rPr>
          <w:color w:val="000000" w:themeColor="text1"/>
          <w:sz w:val="28"/>
          <w:szCs w:val="28"/>
        </w:rPr>
      </w:pPr>
      <w:r w:rsidRPr="000B4577">
        <w:rPr>
          <w:color w:val="000000" w:themeColor="text1"/>
          <w:sz w:val="28"/>
          <w:szCs w:val="28"/>
        </w:rPr>
        <w:t>Глава Администрации</w:t>
      </w:r>
    </w:p>
    <w:p w:rsidR="00DD770E" w:rsidRPr="000B4577" w:rsidRDefault="00DD770E" w:rsidP="00DD770E">
      <w:pPr>
        <w:jc w:val="both"/>
        <w:rPr>
          <w:color w:val="000000" w:themeColor="text1"/>
          <w:sz w:val="28"/>
          <w:szCs w:val="28"/>
        </w:rPr>
      </w:pPr>
      <w:r w:rsidRPr="000B4577">
        <w:rPr>
          <w:color w:val="000000" w:themeColor="text1"/>
          <w:sz w:val="28"/>
          <w:szCs w:val="28"/>
        </w:rPr>
        <w:t>муниципального образования</w:t>
      </w:r>
    </w:p>
    <w:p w:rsidR="00EB09EA" w:rsidRPr="000B4577" w:rsidRDefault="004E4FDC">
      <w:pPr>
        <w:rPr>
          <w:sz w:val="28"/>
          <w:szCs w:val="28"/>
        </w:rPr>
      </w:pPr>
      <w:r>
        <w:rPr>
          <w:color w:val="000000" w:themeColor="text1"/>
          <w:sz w:val="28"/>
          <w:szCs w:val="28"/>
        </w:rPr>
        <w:t>Новослободское</w:t>
      </w:r>
      <w:r w:rsidR="00DD770E" w:rsidRPr="000B4577">
        <w:rPr>
          <w:color w:val="000000" w:themeColor="text1"/>
          <w:sz w:val="28"/>
          <w:szCs w:val="28"/>
        </w:rPr>
        <w:t xml:space="preserve"> сельское поселение                        </w:t>
      </w:r>
      <w:r>
        <w:rPr>
          <w:color w:val="000000" w:themeColor="text1"/>
          <w:sz w:val="28"/>
          <w:szCs w:val="28"/>
        </w:rPr>
        <w:t xml:space="preserve">                     </w:t>
      </w:r>
      <w:proofErr w:type="spellStart"/>
      <w:r>
        <w:rPr>
          <w:color w:val="000000" w:themeColor="text1"/>
          <w:sz w:val="28"/>
          <w:szCs w:val="28"/>
        </w:rPr>
        <w:t>В.Г.Штырлов</w:t>
      </w:r>
      <w:proofErr w:type="spellEnd"/>
    </w:p>
    <w:sectPr w:rsidR="00EB09EA" w:rsidRPr="000B4577" w:rsidSect="00F15A72">
      <w:pgSz w:w="11906" w:h="16838"/>
      <w:pgMar w:top="1134" w:right="68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0704B1"/>
    <w:rsid w:val="00052C29"/>
    <w:rsid w:val="000704B1"/>
    <w:rsid w:val="00082B49"/>
    <w:rsid w:val="000A3112"/>
    <w:rsid w:val="000A50AD"/>
    <w:rsid w:val="000B4577"/>
    <w:rsid w:val="001125DB"/>
    <w:rsid w:val="00180F8B"/>
    <w:rsid w:val="001949C1"/>
    <w:rsid w:val="001A6797"/>
    <w:rsid w:val="001F7122"/>
    <w:rsid w:val="002303D6"/>
    <w:rsid w:val="00361371"/>
    <w:rsid w:val="0039685F"/>
    <w:rsid w:val="00404732"/>
    <w:rsid w:val="00406DB6"/>
    <w:rsid w:val="00415A00"/>
    <w:rsid w:val="00457C79"/>
    <w:rsid w:val="00496AE4"/>
    <w:rsid w:val="004C2329"/>
    <w:rsid w:val="004E4FDC"/>
    <w:rsid w:val="005329AA"/>
    <w:rsid w:val="0055432E"/>
    <w:rsid w:val="00576F9A"/>
    <w:rsid w:val="00655550"/>
    <w:rsid w:val="006631DC"/>
    <w:rsid w:val="006871A6"/>
    <w:rsid w:val="00692D83"/>
    <w:rsid w:val="006A548C"/>
    <w:rsid w:val="006B17BB"/>
    <w:rsid w:val="006C1966"/>
    <w:rsid w:val="006D7040"/>
    <w:rsid w:val="0072227F"/>
    <w:rsid w:val="00796544"/>
    <w:rsid w:val="00832AC2"/>
    <w:rsid w:val="008542FB"/>
    <w:rsid w:val="00915ACD"/>
    <w:rsid w:val="009177FE"/>
    <w:rsid w:val="00931A8F"/>
    <w:rsid w:val="0094479F"/>
    <w:rsid w:val="00A23CF6"/>
    <w:rsid w:val="00AE4265"/>
    <w:rsid w:val="00AF660E"/>
    <w:rsid w:val="00B43B93"/>
    <w:rsid w:val="00B75131"/>
    <w:rsid w:val="00B814FF"/>
    <w:rsid w:val="00BE5C57"/>
    <w:rsid w:val="00BF2071"/>
    <w:rsid w:val="00C1210C"/>
    <w:rsid w:val="00C94794"/>
    <w:rsid w:val="00CC1C26"/>
    <w:rsid w:val="00CE1FAE"/>
    <w:rsid w:val="00D20962"/>
    <w:rsid w:val="00DD770E"/>
    <w:rsid w:val="00E40262"/>
    <w:rsid w:val="00E57995"/>
    <w:rsid w:val="00E804E8"/>
    <w:rsid w:val="00E90788"/>
    <w:rsid w:val="00EB09EA"/>
    <w:rsid w:val="00EC4322"/>
    <w:rsid w:val="00EF3B26"/>
    <w:rsid w:val="00F15A72"/>
    <w:rsid w:val="00F36EFE"/>
    <w:rsid w:val="00F63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B6"/>
    <w:rPr>
      <w:color w:val="0000FF"/>
      <w:u w:val="single"/>
    </w:rPr>
  </w:style>
  <w:style w:type="character" w:styleId="a4">
    <w:name w:val="Subtle Emphasis"/>
    <w:basedOn w:val="a0"/>
    <w:uiPriority w:val="19"/>
    <w:qFormat/>
    <w:rsid w:val="00CE1FAE"/>
    <w:rPr>
      <w:i/>
      <w:iCs/>
      <w:color w:val="404040" w:themeColor="text1" w:themeTint="BF"/>
    </w:rPr>
  </w:style>
  <w:style w:type="paragraph" w:styleId="a5">
    <w:name w:val="Normal (Web)"/>
    <w:basedOn w:val="a"/>
    <w:uiPriority w:val="99"/>
    <w:semiHidden/>
    <w:unhideWhenUsed/>
    <w:rsid w:val="001125DB"/>
    <w:pPr>
      <w:spacing w:before="100" w:beforeAutospacing="1" w:after="100" w:afterAutospacing="1"/>
    </w:pPr>
  </w:style>
  <w:style w:type="paragraph" w:customStyle="1" w:styleId="1">
    <w:name w:val="Абзац списка1"/>
    <w:basedOn w:val="a"/>
    <w:qFormat/>
    <w:rsid w:val="001125DB"/>
    <w:pPr>
      <w:suppressAutoHyphens/>
      <w:ind w:left="720"/>
    </w:pPr>
    <w:rPr>
      <w:lang w:eastAsia="zh-CN"/>
    </w:rPr>
  </w:style>
</w:styles>
</file>

<file path=word/webSettings.xml><?xml version="1.0" encoding="utf-8"?>
<w:webSettings xmlns:r="http://schemas.openxmlformats.org/officeDocument/2006/relationships" xmlns:w="http://schemas.openxmlformats.org/wordprocessingml/2006/main">
  <w:divs>
    <w:div w:id="1941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9B07-01EB-47CF-AFD6-860899C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user14</cp:lastModifiedBy>
  <cp:revision>5</cp:revision>
  <cp:lastPrinted>2024-08-07T07:11:00Z</cp:lastPrinted>
  <dcterms:created xsi:type="dcterms:W3CDTF">2024-08-09T05:14:00Z</dcterms:created>
  <dcterms:modified xsi:type="dcterms:W3CDTF">2024-08-09T07:23:00Z</dcterms:modified>
</cp:coreProperties>
</file>