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DC1" w:rsidRDefault="00045DC1" w:rsidP="00045DC1">
      <w:pPr>
        <w:jc w:val="right"/>
        <w:outlineLvl w:val="0"/>
        <w:rPr>
          <w:sz w:val="28"/>
          <w:szCs w:val="28"/>
        </w:rPr>
      </w:pPr>
      <w:r>
        <w:rPr>
          <w:sz w:val="28"/>
          <w:szCs w:val="28"/>
        </w:rPr>
        <w:t xml:space="preserve">                                                                     </w:t>
      </w:r>
    </w:p>
    <w:p w:rsidR="00045DC1" w:rsidRPr="00455CDF" w:rsidRDefault="00045DC1" w:rsidP="00045DC1">
      <w:pPr>
        <w:jc w:val="center"/>
        <w:outlineLvl w:val="0"/>
        <w:rPr>
          <w:b/>
          <w:sz w:val="28"/>
          <w:szCs w:val="28"/>
        </w:rPr>
      </w:pPr>
      <w:r w:rsidRPr="00455CDF">
        <w:rPr>
          <w:b/>
          <w:sz w:val="28"/>
          <w:szCs w:val="28"/>
        </w:rPr>
        <w:t>АДМИНИСТРАЦИЯ МУНИЦИПАЛЬНОГО ОБРАЗОВАНИЯ</w:t>
      </w:r>
    </w:p>
    <w:p w:rsidR="00045DC1" w:rsidRPr="00455CDF" w:rsidRDefault="00045DC1" w:rsidP="00045DC1">
      <w:pPr>
        <w:jc w:val="center"/>
        <w:outlineLvl w:val="0"/>
        <w:rPr>
          <w:b/>
          <w:sz w:val="28"/>
          <w:szCs w:val="28"/>
        </w:rPr>
      </w:pPr>
      <w:r w:rsidRPr="00455CDF">
        <w:rPr>
          <w:b/>
          <w:sz w:val="28"/>
          <w:szCs w:val="28"/>
        </w:rPr>
        <w:t>НОВОСЛОБОДСКОЕ СЕЛЬСКОЕ ПОСЕЛЕНИЕ</w:t>
      </w:r>
    </w:p>
    <w:p w:rsidR="00045DC1" w:rsidRDefault="00045DC1" w:rsidP="00BF269C">
      <w:pPr>
        <w:jc w:val="center"/>
        <w:outlineLvl w:val="0"/>
        <w:rPr>
          <w:b/>
          <w:sz w:val="28"/>
          <w:szCs w:val="28"/>
        </w:rPr>
      </w:pPr>
      <w:r w:rsidRPr="00455CDF">
        <w:rPr>
          <w:b/>
          <w:sz w:val="28"/>
          <w:szCs w:val="28"/>
        </w:rPr>
        <w:t>СЕНГИЛЕЕВСКОГО РАЙОНА УЛЬЯНОВСКОЙ ОБЛАСТИ</w:t>
      </w:r>
    </w:p>
    <w:p w:rsidR="00BF269C" w:rsidRDefault="00BF269C" w:rsidP="00BF269C">
      <w:pPr>
        <w:jc w:val="center"/>
        <w:outlineLvl w:val="0"/>
        <w:rPr>
          <w:b/>
          <w:sz w:val="28"/>
          <w:szCs w:val="28"/>
        </w:rPr>
      </w:pPr>
    </w:p>
    <w:p w:rsidR="00BF269C" w:rsidRPr="00BF269C" w:rsidRDefault="00BF269C" w:rsidP="00BF269C">
      <w:pPr>
        <w:jc w:val="center"/>
        <w:outlineLvl w:val="0"/>
        <w:rPr>
          <w:b/>
          <w:sz w:val="28"/>
          <w:szCs w:val="28"/>
        </w:rPr>
      </w:pPr>
    </w:p>
    <w:p w:rsidR="00045DC1" w:rsidRPr="00BF269C" w:rsidRDefault="00045DC1" w:rsidP="00045DC1">
      <w:pPr>
        <w:widowControl w:val="0"/>
        <w:ind w:right="-1"/>
        <w:jc w:val="center"/>
        <w:rPr>
          <w:b/>
          <w:sz w:val="28"/>
          <w:szCs w:val="28"/>
        </w:rPr>
      </w:pPr>
      <w:proofErr w:type="gramStart"/>
      <w:r w:rsidRPr="00BF269C">
        <w:rPr>
          <w:b/>
          <w:sz w:val="28"/>
          <w:szCs w:val="28"/>
        </w:rPr>
        <w:t>П</w:t>
      </w:r>
      <w:proofErr w:type="gramEnd"/>
      <w:r w:rsidRPr="00BF269C">
        <w:rPr>
          <w:b/>
          <w:sz w:val="28"/>
          <w:szCs w:val="28"/>
        </w:rPr>
        <w:t xml:space="preserve"> О С Т А Н О В Л Е Н И Е </w:t>
      </w:r>
    </w:p>
    <w:p w:rsidR="00045DC1" w:rsidRPr="001C68CB" w:rsidRDefault="00045DC1" w:rsidP="00045DC1">
      <w:pPr>
        <w:widowControl w:val="0"/>
        <w:spacing w:line="240" w:lineRule="exact"/>
        <w:ind w:right="-1"/>
        <w:jc w:val="center"/>
        <w:rPr>
          <w:b/>
        </w:rPr>
      </w:pPr>
    </w:p>
    <w:p w:rsidR="00045DC1" w:rsidRPr="00A21100" w:rsidRDefault="00045DC1" w:rsidP="00045DC1">
      <w:pPr>
        <w:pStyle w:val="a3"/>
        <w:rPr>
          <w:rFonts w:ascii="Times New Roman" w:hAnsi="Times New Roman" w:cs="Times New Roman"/>
          <w:sz w:val="28"/>
          <w:szCs w:val="28"/>
        </w:rPr>
      </w:pPr>
      <w:r w:rsidRPr="00C07C9D">
        <w:rPr>
          <w:sz w:val="28"/>
          <w:szCs w:val="28"/>
        </w:rPr>
        <w:t xml:space="preserve">  </w:t>
      </w:r>
      <w:r w:rsidRPr="00A21100">
        <w:rPr>
          <w:rFonts w:ascii="Times New Roman" w:hAnsi="Times New Roman" w:cs="Times New Roman"/>
          <w:sz w:val="28"/>
          <w:szCs w:val="28"/>
        </w:rPr>
        <w:t xml:space="preserve">От </w:t>
      </w:r>
      <w:r w:rsidR="001F5362" w:rsidRPr="00A21100">
        <w:rPr>
          <w:rFonts w:ascii="Times New Roman" w:hAnsi="Times New Roman" w:cs="Times New Roman"/>
          <w:sz w:val="28"/>
          <w:szCs w:val="28"/>
        </w:rPr>
        <w:t>1</w:t>
      </w:r>
      <w:r w:rsidR="00265DF3">
        <w:rPr>
          <w:rFonts w:ascii="Times New Roman" w:hAnsi="Times New Roman" w:cs="Times New Roman"/>
          <w:sz w:val="28"/>
          <w:szCs w:val="28"/>
        </w:rPr>
        <w:t>7</w:t>
      </w:r>
      <w:r w:rsidR="001F5362" w:rsidRPr="00A21100">
        <w:rPr>
          <w:rFonts w:ascii="Times New Roman" w:hAnsi="Times New Roman" w:cs="Times New Roman"/>
          <w:sz w:val="28"/>
          <w:szCs w:val="28"/>
        </w:rPr>
        <w:t xml:space="preserve"> ноября</w:t>
      </w:r>
      <w:r w:rsidRPr="00A21100">
        <w:rPr>
          <w:rFonts w:ascii="Times New Roman" w:hAnsi="Times New Roman" w:cs="Times New Roman"/>
          <w:sz w:val="28"/>
          <w:szCs w:val="28"/>
        </w:rPr>
        <w:t xml:space="preserve"> 2021 года</w:t>
      </w:r>
      <w:r w:rsidRPr="00A21100">
        <w:rPr>
          <w:rFonts w:ascii="Times New Roman" w:hAnsi="Times New Roman" w:cs="Times New Roman"/>
          <w:sz w:val="28"/>
          <w:szCs w:val="28"/>
        </w:rPr>
        <w:tab/>
      </w:r>
      <w:r w:rsidRPr="00A21100">
        <w:rPr>
          <w:rFonts w:ascii="Times New Roman" w:hAnsi="Times New Roman" w:cs="Times New Roman"/>
          <w:sz w:val="28"/>
          <w:szCs w:val="28"/>
        </w:rPr>
        <w:tab/>
      </w:r>
      <w:r w:rsidRPr="00A21100">
        <w:rPr>
          <w:rFonts w:ascii="Times New Roman" w:hAnsi="Times New Roman" w:cs="Times New Roman"/>
          <w:sz w:val="28"/>
          <w:szCs w:val="28"/>
        </w:rPr>
        <w:tab/>
      </w:r>
      <w:r w:rsidRPr="00A21100">
        <w:rPr>
          <w:rFonts w:ascii="Times New Roman" w:hAnsi="Times New Roman" w:cs="Times New Roman"/>
          <w:sz w:val="28"/>
          <w:szCs w:val="28"/>
        </w:rPr>
        <w:tab/>
      </w:r>
      <w:r w:rsidRPr="00A21100">
        <w:rPr>
          <w:rFonts w:ascii="Times New Roman" w:hAnsi="Times New Roman" w:cs="Times New Roman"/>
          <w:sz w:val="28"/>
          <w:szCs w:val="28"/>
        </w:rPr>
        <w:tab/>
        <w:t xml:space="preserve">    </w:t>
      </w:r>
      <w:r w:rsidR="00A21100">
        <w:rPr>
          <w:rFonts w:ascii="Times New Roman" w:hAnsi="Times New Roman" w:cs="Times New Roman"/>
          <w:sz w:val="28"/>
          <w:szCs w:val="28"/>
        </w:rPr>
        <w:t xml:space="preserve">                       </w:t>
      </w:r>
      <w:r w:rsidR="001F5362" w:rsidRPr="00A21100">
        <w:rPr>
          <w:rFonts w:ascii="Times New Roman" w:hAnsi="Times New Roman" w:cs="Times New Roman"/>
          <w:sz w:val="28"/>
          <w:szCs w:val="28"/>
        </w:rPr>
        <w:t xml:space="preserve">  </w:t>
      </w:r>
      <w:r w:rsidRPr="00A21100">
        <w:rPr>
          <w:rFonts w:ascii="Times New Roman" w:hAnsi="Times New Roman" w:cs="Times New Roman"/>
          <w:sz w:val="28"/>
          <w:szCs w:val="28"/>
        </w:rPr>
        <w:t xml:space="preserve">№ </w:t>
      </w:r>
      <w:r w:rsidR="001F5362" w:rsidRPr="00A21100">
        <w:rPr>
          <w:rFonts w:ascii="Times New Roman" w:hAnsi="Times New Roman" w:cs="Times New Roman"/>
          <w:sz w:val="28"/>
          <w:szCs w:val="28"/>
        </w:rPr>
        <w:t>58-п</w:t>
      </w:r>
    </w:p>
    <w:p w:rsidR="00045DC1" w:rsidRPr="00A21100" w:rsidRDefault="00045DC1" w:rsidP="00045DC1">
      <w:pPr>
        <w:pStyle w:val="a3"/>
        <w:jc w:val="center"/>
        <w:rPr>
          <w:rFonts w:ascii="Times New Roman" w:hAnsi="Times New Roman" w:cs="Times New Roman"/>
          <w:sz w:val="28"/>
          <w:szCs w:val="28"/>
        </w:rPr>
      </w:pPr>
      <w:r w:rsidRPr="00A21100">
        <w:rPr>
          <w:rFonts w:ascii="Times New Roman" w:hAnsi="Times New Roman" w:cs="Times New Roman"/>
          <w:sz w:val="28"/>
          <w:szCs w:val="28"/>
        </w:rPr>
        <w:t xml:space="preserve">                                                                                                                       Экз.1                                                                                                                 </w:t>
      </w:r>
    </w:p>
    <w:p w:rsidR="00045DC1" w:rsidRPr="00A21100" w:rsidRDefault="00045DC1" w:rsidP="00045DC1">
      <w:pPr>
        <w:pStyle w:val="a3"/>
        <w:jc w:val="center"/>
        <w:rPr>
          <w:rFonts w:ascii="Times New Roman" w:hAnsi="Times New Roman" w:cs="Times New Roman"/>
        </w:rPr>
      </w:pPr>
      <w:r w:rsidRPr="00A21100">
        <w:rPr>
          <w:rFonts w:ascii="Times New Roman" w:hAnsi="Times New Roman" w:cs="Times New Roman"/>
        </w:rPr>
        <w:t xml:space="preserve">     с</w:t>
      </w:r>
      <w:proofErr w:type="gramStart"/>
      <w:r w:rsidRPr="00A21100">
        <w:rPr>
          <w:rFonts w:ascii="Times New Roman" w:hAnsi="Times New Roman" w:cs="Times New Roman"/>
        </w:rPr>
        <w:t>.Н</w:t>
      </w:r>
      <w:proofErr w:type="gramEnd"/>
      <w:r w:rsidRPr="00A21100">
        <w:rPr>
          <w:rFonts w:ascii="Times New Roman" w:hAnsi="Times New Roman" w:cs="Times New Roman"/>
        </w:rPr>
        <w:t>овая Слобода</w:t>
      </w:r>
    </w:p>
    <w:p w:rsidR="00045DC1" w:rsidRPr="00D47430" w:rsidRDefault="00045DC1" w:rsidP="00045DC1">
      <w:pPr>
        <w:pStyle w:val="a3"/>
        <w:jc w:val="center"/>
      </w:pPr>
      <w:r w:rsidRPr="00B06D07">
        <w:t xml:space="preserve">                                                                           </w:t>
      </w:r>
    </w:p>
    <w:p w:rsidR="00045DC1" w:rsidRDefault="00045DC1" w:rsidP="00045DC1">
      <w:pPr>
        <w:shd w:val="clear" w:color="auto" w:fill="FFFFFF"/>
        <w:jc w:val="center"/>
        <w:rPr>
          <w:b/>
          <w:bCs/>
          <w:sz w:val="28"/>
          <w:szCs w:val="28"/>
        </w:rPr>
      </w:pPr>
      <w:r w:rsidRPr="00984AE5">
        <w:rPr>
          <w:b/>
          <w:bCs/>
          <w:sz w:val="28"/>
          <w:szCs w:val="28"/>
        </w:rPr>
        <w:t>О</w:t>
      </w:r>
      <w:r>
        <w:rPr>
          <w:b/>
          <w:bCs/>
          <w:sz w:val="28"/>
          <w:szCs w:val="28"/>
        </w:rPr>
        <w:t>б утверждении</w:t>
      </w:r>
      <w:r w:rsidRPr="00984AE5">
        <w:rPr>
          <w:b/>
          <w:bCs/>
          <w:sz w:val="28"/>
          <w:szCs w:val="28"/>
        </w:rPr>
        <w:t xml:space="preserve"> </w:t>
      </w:r>
      <w:r>
        <w:rPr>
          <w:b/>
          <w:bCs/>
          <w:sz w:val="28"/>
          <w:szCs w:val="28"/>
        </w:rPr>
        <w:t xml:space="preserve"> основных направлений</w:t>
      </w:r>
    </w:p>
    <w:p w:rsidR="00045DC1" w:rsidRDefault="00045DC1" w:rsidP="00045DC1">
      <w:pPr>
        <w:shd w:val="clear" w:color="auto" w:fill="FFFFFF"/>
        <w:jc w:val="center"/>
        <w:rPr>
          <w:b/>
          <w:bCs/>
          <w:sz w:val="28"/>
          <w:szCs w:val="28"/>
        </w:rPr>
      </w:pPr>
      <w:r>
        <w:rPr>
          <w:b/>
          <w:bCs/>
          <w:sz w:val="28"/>
          <w:szCs w:val="28"/>
        </w:rPr>
        <w:t xml:space="preserve"> бюджетной и налоговой политики муниципального образования</w:t>
      </w:r>
      <w:r w:rsidRPr="00984AE5">
        <w:rPr>
          <w:b/>
          <w:bCs/>
          <w:sz w:val="28"/>
          <w:szCs w:val="28"/>
        </w:rPr>
        <w:t xml:space="preserve"> </w:t>
      </w:r>
      <w:r>
        <w:rPr>
          <w:b/>
          <w:bCs/>
          <w:sz w:val="28"/>
          <w:szCs w:val="28"/>
        </w:rPr>
        <w:t>Новослободское сельское поселение</w:t>
      </w:r>
      <w:r w:rsidRPr="00984AE5">
        <w:rPr>
          <w:b/>
          <w:bCs/>
          <w:sz w:val="28"/>
          <w:szCs w:val="28"/>
        </w:rPr>
        <w:t xml:space="preserve"> </w:t>
      </w:r>
    </w:p>
    <w:p w:rsidR="00A21100" w:rsidRPr="00A21100" w:rsidRDefault="00045DC1" w:rsidP="006610BF">
      <w:pPr>
        <w:shd w:val="clear" w:color="auto" w:fill="FFFFFF"/>
        <w:jc w:val="center"/>
        <w:rPr>
          <w:b/>
          <w:sz w:val="28"/>
          <w:szCs w:val="28"/>
        </w:rPr>
      </w:pPr>
      <w:r w:rsidRPr="00984AE5">
        <w:rPr>
          <w:b/>
          <w:bCs/>
          <w:sz w:val="28"/>
          <w:szCs w:val="28"/>
        </w:rPr>
        <w:t>на 20</w:t>
      </w:r>
      <w:r>
        <w:rPr>
          <w:b/>
          <w:bCs/>
          <w:sz w:val="28"/>
          <w:szCs w:val="28"/>
        </w:rPr>
        <w:t>22</w:t>
      </w:r>
      <w:r w:rsidRPr="00984AE5">
        <w:rPr>
          <w:b/>
          <w:bCs/>
          <w:sz w:val="28"/>
          <w:szCs w:val="28"/>
        </w:rPr>
        <w:t>год</w:t>
      </w:r>
      <w:r>
        <w:rPr>
          <w:b/>
          <w:bCs/>
          <w:sz w:val="28"/>
          <w:szCs w:val="28"/>
        </w:rPr>
        <w:t xml:space="preserve"> </w:t>
      </w:r>
      <w:r>
        <w:rPr>
          <w:b/>
          <w:sz w:val="28"/>
          <w:szCs w:val="28"/>
        </w:rPr>
        <w:t>и плановый период 2023 и 2024 годов</w:t>
      </w:r>
    </w:p>
    <w:p w:rsidR="00045DC1" w:rsidRPr="00984AE5" w:rsidRDefault="00045DC1" w:rsidP="00045DC1">
      <w:pPr>
        <w:shd w:val="clear" w:color="auto" w:fill="FFFFFF"/>
        <w:tabs>
          <w:tab w:val="left" w:pos="5448"/>
        </w:tabs>
        <w:spacing w:line="350" w:lineRule="exact"/>
        <w:ind w:right="45" w:firstLine="284"/>
        <w:jc w:val="both"/>
        <w:rPr>
          <w:sz w:val="28"/>
          <w:szCs w:val="28"/>
        </w:rPr>
      </w:pPr>
      <w:r>
        <w:rPr>
          <w:spacing w:val="-5"/>
          <w:sz w:val="28"/>
          <w:szCs w:val="28"/>
        </w:rPr>
        <w:t xml:space="preserve">     </w:t>
      </w:r>
      <w:proofErr w:type="gramStart"/>
      <w:r w:rsidRPr="00984AE5">
        <w:rPr>
          <w:spacing w:val="-5"/>
          <w:sz w:val="28"/>
          <w:szCs w:val="28"/>
        </w:rPr>
        <w:t xml:space="preserve">В целях </w:t>
      </w:r>
      <w:r>
        <w:rPr>
          <w:spacing w:val="-5"/>
          <w:sz w:val="28"/>
          <w:szCs w:val="28"/>
        </w:rPr>
        <w:t xml:space="preserve">разработки проекта бюджета </w:t>
      </w:r>
      <w:r>
        <w:rPr>
          <w:sz w:val="28"/>
          <w:szCs w:val="28"/>
        </w:rPr>
        <w:t>муниципального образования</w:t>
      </w:r>
      <w:r w:rsidRPr="00984AE5">
        <w:rPr>
          <w:sz w:val="28"/>
          <w:szCs w:val="28"/>
        </w:rPr>
        <w:t xml:space="preserve"> </w:t>
      </w:r>
      <w:r>
        <w:rPr>
          <w:sz w:val="28"/>
          <w:szCs w:val="28"/>
        </w:rPr>
        <w:t>Новослободское</w:t>
      </w:r>
      <w:r w:rsidRPr="0061213E">
        <w:rPr>
          <w:bCs/>
          <w:sz w:val="28"/>
          <w:szCs w:val="28"/>
        </w:rPr>
        <w:t xml:space="preserve"> сельское поселение</w:t>
      </w:r>
      <w:r w:rsidRPr="00984AE5">
        <w:rPr>
          <w:b/>
          <w:bCs/>
          <w:sz w:val="28"/>
          <w:szCs w:val="28"/>
        </w:rPr>
        <w:t xml:space="preserve"> </w:t>
      </w:r>
      <w:r w:rsidRPr="00EE6FB1">
        <w:rPr>
          <w:bCs/>
          <w:sz w:val="28"/>
          <w:szCs w:val="28"/>
        </w:rPr>
        <w:t xml:space="preserve">Сенгилеевского района Ульяновской области </w:t>
      </w:r>
      <w:r w:rsidRPr="00984AE5">
        <w:rPr>
          <w:sz w:val="28"/>
          <w:szCs w:val="28"/>
        </w:rPr>
        <w:t>на</w:t>
      </w:r>
      <w:r>
        <w:rPr>
          <w:sz w:val="28"/>
          <w:szCs w:val="28"/>
        </w:rPr>
        <w:t xml:space="preserve"> </w:t>
      </w:r>
      <w:r w:rsidRPr="00984AE5">
        <w:rPr>
          <w:spacing w:val="-3"/>
          <w:sz w:val="28"/>
          <w:szCs w:val="28"/>
        </w:rPr>
        <w:t>20</w:t>
      </w:r>
      <w:r>
        <w:rPr>
          <w:spacing w:val="-3"/>
          <w:sz w:val="28"/>
          <w:szCs w:val="28"/>
        </w:rPr>
        <w:t>22</w:t>
      </w:r>
      <w:r w:rsidRPr="00984AE5">
        <w:rPr>
          <w:spacing w:val="-3"/>
          <w:sz w:val="28"/>
          <w:szCs w:val="28"/>
        </w:rPr>
        <w:t xml:space="preserve"> год</w:t>
      </w:r>
      <w:r w:rsidRPr="00C83E6A">
        <w:rPr>
          <w:b/>
          <w:sz w:val="28"/>
          <w:szCs w:val="28"/>
        </w:rPr>
        <w:t xml:space="preserve"> </w:t>
      </w:r>
      <w:r>
        <w:rPr>
          <w:sz w:val="28"/>
          <w:szCs w:val="28"/>
        </w:rPr>
        <w:t>и плановый период 2023 и 2024</w:t>
      </w:r>
      <w:r w:rsidRPr="00C83E6A">
        <w:rPr>
          <w:sz w:val="28"/>
          <w:szCs w:val="28"/>
        </w:rPr>
        <w:t xml:space="preserve"> годов</w:t>
      </w:r>
      <w:r>
        <w:rPr>
          <w:spacing w:val="-3"/>
          <w:sz w:val="28"/>
          <w:szCs w:val="28"/>
        </w:rPr>
        <w:t xml:space="preserve">, в соответствии с требованиями статьи 172, </w:t>
      </w:r>
      <w:r w:rsidRPr="001547AA">
        <w:rPr>
          <w:bCs/>
          <w:sz w:val="28"/>
          <w:szCs w:val="28"/>
        </w:rPr>
        <w:t xml:space="preserve">184.2 </w:t>
      </w:r>
      <w:r>
        <w:rPr>
          <w:spacing w:val="-3"/>
          <w:sz w:val="28"/>
          <w:szCs w:val="28"/>
        </w:rPr>
        <w:t>Бюджетного кодекса Российской Федерации и Положения о бюджетном процессе в муниципальном образовании Новослободское</w:t>
      </w:r>
      <w:r w:rsidRPr="0061213E">
        <w:rPr>
          <w:bCs/>
          <w:sz w:val="28"/>
          <w:szCs w:val="28"/>
        </w:rPr>
        <w:t xml:space="preserve"> сельское поселение</w:t>
      </w:r>
      <w:r w:rsidRPr="00984AE5">
        <w:rPr>
          <w:b/>
          <w:bCs/>
          <w:sz w:val="28"/>
          <w:szCs w:val="28"/>
        </w:rPr>
        <w:t xml:space="preserve"> </w:t>
      </w:r>
      <w:r w:rsidRPr="00EE6FB1">
        <w:rPr>
          <w:bCs/>
          <w:sz w:val="28"/>
          <w:szCs w:val="28"/>
        </w:rPr>
        <w:t>Сенгилеевского района Ульяновской области</w:t>
      </w:r>
      <w:r>
        <w:rPr>
          <w:spacing w:val="-3"/>
          <w:sz w:val="28"/>
          <w:szCs w:val="28"/>
        </w:rPr>
        <w:t>, утвержденного решением Совета депутатов бюджета муниципального образования Новослободское сельское поселение</w:t>
      </w:r>
      <w:proofErr w:type="gramEnd"/>
      <w:r>
        <w:rPr>
          <w:spacing w:val="-3"/>
          <w:sz w:val="28"/>
          <w:szCs w:val="28"/>
        </w:rPr>
        <w:t xml:space="preserve"> Сенгилеевского района Ульяновской области от 10.10.2018 г № 2/2, администрация муниципального образования Новослободское сельское поселение Сенгилеевского района Ульяновской области, </w:t>
      </w:r>
      <w:r w:rsidRPr="00EE6FB1">
        <w:rPr>
          <w:spacing w:val="-3"/>
          <w:sz w:val="28"/>
          <w:szCs w:val="28"/>
        </w:rPr>
        <w:t xml:space="preserve"> </w:t>
      </w:r>
      <w:r>
        <w:rPr>
          <w:spacing w:val="-3"/>
          <w:sz w:val="28"/>
          <w:szCs w:val="28"/>
        </w:rPr>
        <w:t xml:space="preserve">ПОСТАНОВЛЯЕТ: </w:t>
      </w:r>
      <w:r w:rsidRPr="00984AE5">
        <w:rPr>
          <w:sz w:val="28"/>
          <w:szCs w:val="28"/>
        </w:rPr>
        <w:tab/>
      </w:r>
    </w:p>
    <w:p w:rsidR="00045DC1" w:rsidRDefault="00045DC1" w:rsidP="00045DC1">
      <w:pPr>
        <w:shd w:val="clear" w:color="auto" w:fill="FFFFFF"/>
        <w:tabs>
          <w:tab w:val="left" w:pos="5448"/>
        </w:tabs>
        <w:spacing w:line="350" w:lineRule="exact"/>
        <w:ind w:right="45"/>
        <w:jc w:val="both"/>
        <w:rPr>
          <w:spacing w:val="-3"/>
          <w:sz w:val="28"/>
          <w:szCs w:val="28"/>
        </w:rPr>
      </w:pPr>
      <w:r>
        <w:rPr>
          <w:spacing w:val="-3"/>
          <w:sz w:val="28"/>
          <w:szCs w:val="28"/>
        </w:rPr>
        <w:t xml:space="preserve">       </w:t>
      </w:r>
      <w:r w:rsidRPr="00984AE5">
        <w:rPr>
          <w:spacing w:val="-3"/>
          <w:sz w:val="28"/>
          <w:szCs w:val="28"/>
        </w:rPr>
        <w:t xml:space="preserve">1. </w:t>
      </w:r>
      <w:r>
        <w:rPr>
          <w:spacing w:val="-3"/>
          <w:sz w:val="28"/>
          <w:szCs w:val="28"/>
        </w:rPr>
        <w:t>Утвердить</w:t>
      </w:r>
      <w:r w:rsidRPr="00984AE5">
        <w:rPr>
          <w:spacing w:val="-3"/>
          <w:sz w:val="28"/>
          <w:szCs w:val="28"/>
        </w:rPr>
        <w:t xml:space="preserve"> </w:t>
      </w:r>
      <w:r>
        <w:rPr>
          <w:spacing w:val="-3"/>
          <w:sz w:val="28"/>
          <w:szCs w:val="28"/>
        </w:rPr>
        <w:t>прилагаемые основные направления бюджетной и налоговой политики</w:t>
      </w:r>
      <w:r w:rsidRPr="007D7B62">
        <w:rPr>
          <w:spacing w:val="-3"/>
          <w:sz w:val="28"/>
          <w:szCs w:val="28"/>
        </w:rPr>
        <w:t xml:space="preserve"> </w:t>
      </w:r>
      <w:r>
        <w:rPr>
          <w:spacing w:val="-3"/>
          <w:sz w:val="28"/>
          <w:szCs w:val="28"/>
        </w:rPr>
        <w:t>муниципального образования Новослободское</w:t>
      </w:r>
      <w:r w:rsidRPr="0061213E">
        <w:rPr>
          <w:bCs/>
          <w:sz w:val="28"/>
          <w:szCs w:val="28"/>
        </w:rPr>
        <w:t xml:space="preserve"> сельское поселение</w:t>
      </w:r>
      <w:r w:rsidRPr="00984AE5">
        <w:rPr>
          <w:b/>
          <w:bCs/>
          <w:sz w:val="28"/>
          <w:szCs w:val="28"/>
        </w:rPr>
        <w:t xml:space="preserve"> </w:t>
      </w:r>
      <w:r>
        <w:rPr>
          <w:spacing w:val="-3"/>
          <w:sz w:val="28"/>
          <w:szCs w:val="28"/>
        </w:rPr>
        <w:t>на 2022 год</w:t>
      </w:r>
      <w:r w:rsidRPr="00C83E6A">
        <w:rPr>
          <w:b/>
          <w:sz w:val="28"/>
          <w:szCs w:val="28"/>
        </w:rPr>
        <w:t xml:space="preserve"> </w:t>
      </w:r>
      <w:r w:rsidRPr="00C83E6A">
        <w:rPr>
          <w:sz w:val="28"/>
          <w:szCs w:val="28"/>
        </w:rPr>
        <w:t>и плановый период 20</w:t>
      </w:r>
      <w:r>
        <w:rPr>
          <w:sz w:val="28"/>
          <w:szCs w:val="28"/>
        </w:rPr>
        <w:t>23</w:t>
      </w:r>
      <w:r w:rsidRPr="00C83E6A">
        <w:rPr>
          <w:sz w:val="28"/>
          <w:szCs w:val="28"/>
        </w:rPr>
        <w:t xml:space="preserve"> и 202</w:t>
      </w:r>
      <w:r>
        <w:rPr>
          <w:sz w:val="28"/>
          <w:szCs w:val="28"/>
        </w:rPr>
        <w:t>4</w:t>
      </w:r>
      <w:r w:rsidRPr="00C83E6A">
        <w:rPr>
          <w:sz w:val="28"/>
          <w:szCs w:val="28"/>
        </w:rPr>
        <w:t xml:space="preserve"> годов</w:t>
      </w:r>
      <w:r>
        <w:rPr>
          <w:spacing w:val="-3"/>
          <w:sz w:val="28"/>
          <w:szCs w:val="28"/>
        </w:rPr>
        <w:t xml:space="preserve"> согласно приложению.</w:t>
      </w:r>
    </w:p>
    <w:p w:rsidR="00045DC1" w:rsidRDefault="00045DC1" w:rsidP="00045DC1">
      <w:pPr>
        <w:shd w:val="clear" w:color="auto" w:fill="FFFFFF"/>
        <w:tabs>
          <w:tab w:val="left" w:pos="5448"/>
        </w:tabs>
        <w:spacing w:line="350" w:lineRule="exact"/>
        <w:ind w:right="45"/>
        <w:jc w:val="both"/>
        <w:rPr>
          <w:spacing w:val="-3"/>
          <w:sz w:val="28"/>
          <w:szCs w:val="28"/>
        </w:rPr>
      </w:pPr>
      <w:r>
        <w:rPr>
          <w:spacing w:val="-3"/>
          <w:sz w:val="28"/>
          <w:szCs w:val="28"/>
        </w:rPr>
        <w:t xml:space="preserve">       2. Администрации муниципального образования Новослободское сельское поселение Сенгилеевского района Ульяновской области при разработке проекта бюджета на 2022 год и на плановый период 2023 и 2024 годов обеспечить соблюдение Основных направлений бюджетной и налоговой политики муниципального образования Новослободское сельское поселение Сенгилеевского района Ульяновской области на 2022 год и плановый период 2023 и 2024 годов.</w:t>
      </w:r>
    </w:p>
    <w:p w:rsidR="00045DC1" w:rsidRDefault="00A21100" w:rsidP="00045DC1">
      <w:pPr>
        <w:shd w:val="clear" w:color="auto" w:fill="FFFFFF"/>
        <w:tabs>
          <w:tab w:val="left" w:pos="5448"/>
        </w:tabs>
        <w:spacing w:line="350" w:lineRule="exact"/>
        <w:ind w:right="45"/>
        <w:jc w:val="both"/>
        <w:rPr>
          <w:spacing w:val="-3"/>
          <w:sz w:val="28"/>
          <w:szCs w:val="28"/>
        </w:rPr>
      </w:pPr>
      <w:r>
        <w:rPr>
          <w:spacing w:val="-3"/>
          <w:sz w:val="28"/>
          <w:szCs w:val="28"/>
        </w:rPr>
        <w:t xml:space="preserve">       3. </w:t>
      </w:r>
      <w:proofErr w:type="gramStart"/>
      <w:r>
        <w:rPr>
          <w:spacing w:val="-3"/>
          <w:sz w:val="28"/>
          <w:szCs w:val="28"/>
        </w:rPr>
        <w:t>Контроль за</w:t>
      </w:r>
      <w:proofErr w:type="gramEnd"/>
      <w:r>
        <w:rPr>
          <w:spacing w:val="-3"/>
          <w:sz w:val="28"/>
          <w:szCs w:val="28"/>
        </w:rPr>
        <w:t xml:space="preserve"> исполнением настоящего постановления оставляю </w:t>
      </w:r>
      <w:r w:rsidR="00045DC1">
        <w:rPr>
          <w:spacing w:val="-3"/>
          <w:sz w:val="28"/>
          <w:szCs w:val="28"/>
        </w:rPr>
        <w:t>за собой.</w:t>
      </w:r>
    </w:p>
    <w:p w:rsidR="00045DC1" w:rsidRDefault="00045DC1" w:rsidP="00045DC1">
      <w:pPr>
        <w:shd w:val="clear" w:color="auto" w:fill="FFFFFF"/>
        <w:tabs>
          <w:tab w:val="left" w:pos="5448"/>
        </w:tabs>
        <w:spacing w:line="350" w:lineRule="exact"/>
        <w:ind w:right="45"/>
        <w:jc w:val="both"/>
        <w:rPr>
          <w:spacing w:val="-3"/>
          <w:sz w:val="28"/>
          <w:szCs w:val="28"/>
        </w:rPr>
      </w:pPr>
      <w:r>
        <w:rPr>
          <w:spacing w:val="-3"/>
          <w:sz w:val="28"/>
          <w:szCs w:val="28"/>
        </w:rPr>
        <w:t xml:space="preserve">      4. Настоящее постановление вступает в силу на  следующий день  после </w:t>
      </w:r>
    </w:p>
    <w:p w:rsidR="00045DC1" w:rsidRDefault="00045DC1" w:rsidP="00045DC1">
      <w:pPr>
        <w:shd w:val="clear" w:color="auto" w:fill="FFFFFF"/>
        <w:tabs>
          <w:tab w:val="left" w:pos="5448"/>
        </w:tabs>
        <w:spacing w:line="350" w:lineRule="exact"/>
        <w:ind w:right="45"/>
        <w:jc w:val="both"/>
        <w:rPr>
          <w:spacing w:val="-3"/>
          <w:sz w:val="28"/>
          <w:szCs w:val="28"/>
        </w:rPr>
      </w:pPr>
      <w:r>
        <w:rPr>
          <w:spacing w:val="-3"/>
          <w:sz w:val="28"/>
          <w:szCs w:val="28"/>
        </w:rPr>
        <w:t>дня его официального опубликования (обнародования).</w:t>
      </w:r>
    </w:p>
    <w:p w:rsidR="00A21100" w:rsidRPr="00522BB7" w:rsidRDefault="00A21100" w:rsidP="00045DC1">
      <w:pPr>
        <w:shd w:val="clear" w:color="auto" w:fill="FFFFFF"/>
        <w:tabs>
          <w:tab w:val="left" w:pos="5448"/>
        </w:tabs>
        <w:spacing w:line="350" w:lineRule="exact"/>
        <w:ind w:right="45"/>
        <w:jc w:val="both"/>
        <w:rPr>
          <w:spacing w:val="-3"/>
          <w:sz w:val="28"/>
          <w:szCs w:val="28"/>
        </w:rPr>
      </w:pPr>
    </w:p>
    <w:p w:rsidR="006610BF" w:rsidRDefault="00045DC1" w:rsidP="00045DC1">
      <w:pPr>
        <w:shd w:val="clear" w:color="auto" w:fill="FFFFFF"/>
        <w:spacing w:line="341" w:lineRule="exact"/>
        <w:rPr>
          <w:sz w:val="28"/>
          <w:szCs w:val="28"/>
        </w:rPr>
      </w:pPr>
      <w:r w:rsidRPr="00A21100">
        <w:rPr>
          <w:sz w:val="28"/>
          <w:szCs w:val="28"/>
        </w:rPr>
        <w:t>Глава администрации муниципального образования</w:t>
      </w:r>
    </w:p>
    <w:p w:rsidR="00045DC1" w:rsidRPr="006610BF" w:rsidRDefault="00045DC1" w:rsidP="00045DC1">
      <w:pPr>
        <w:shd w:val="clear" w:color="auto" w:fill="FFFFFF"/>
        <w:spacing w:line="341" w:lineRule="exact"/>
        <w:rPr>
          <w:sz w:val="28"/>
          <w:szCs w:val="28"/>
        </w:rPr>
      </w:pPr>
      <w:r w:rsidRPr="00A21100">
        <w:rPr>
          <w:sz w:val="28"/>
          <w:szCs w:val="28"/>
        </w:rPr>
        <w:t>Новослободское сельское поселение</w:t>
      </w:r>
      <w:r w:rsidRPr="00522BB7">
        <w:rPr>
          <w:sz w:val="27"/>
          <w:szCs w:val="27"/>
        </w:rPr>
        <w:t xml:space="preserve">                                              В.Г.Штырлов</w:t>
      </w:r>
    </w:p>
    <w:p w:rsidR="00045DC1" w:rsidRDefault="00045DC1" w:rsidP="00045DC1">
      <w:r>
        <w:lastRenderedPageBreak/>
        <w:t xml:space="preserve">                                                                                  </w:t>
      </w:r>
      <w:r w:rsidR="00A21100">
        <w:t xml:space="preserve">                          </w:t>
      </w:r>
    </w:p>
    <w:p w:rsidR="00045DC1" w:rsidRPr="001829FA" w:rsidRDefault="00045DC1" w:rsidP="00045DC1">
      <w:pPr>
        <w:jc w:val="right"/>
        <w:rPr>
          <w:b/>
          <w:bCs/>
          <w:color w:val="000000"/>
          <w:sz w:val="22"/>
          <w:szCs w:val="22"/>
        </w:rPr>
      </w:pPr>
      <w:r w:rsidRPr="001829FA">
        <w:rPr>
          <w:sz w:val="22"/>
          <w:szCs w:val="22"/>
        </w:rPr>
        <w:t>Приложение</w:t>
      </w:r>
    </w:p>
    <w:p w:rsidR="00045DC1" w:rsidRPr="001829FA" w:rsidRDefault="00045DC1" w:rsidP="00045DC1">
      <w:pPr>
        <w:ind w:left="5580"/>
        <w:jc w:val="right"/>
        <w:rPr>
          <w:sz w:val="22"/>
          <w:szCs w:val="22"/>
        </w:rPr>
      </w:pPr>
      <w:r w:rsidRPr="001829FA">
        <w:rPr>
          <w:sz w:val="22"/>
          <w:szCs w:val="22"/>
        </w:rPr>
        <w:t>к постановлению  администрации муниципального образования Новослободское сельское  поселение</w:t>
      </w:r>
    </w:p>
    <w:p w:rsidR="00045DC1" w:rsidRPr="001829FA" w:rsidRDefault="00045DC1" w:rsidP="00045DC1">
      <w:pPr>
        <w:ind w:left="5580"/>
        <w:jc w:val="right"/>
        <w:rPr>
          <w:sz w:val="22"/>
          <w:szCs w:val="22"/>
        </w:rPr>
      </w:pPr>
      <w:r w:rsidRPr="001829FA">
        <w:rPr>
          <w:sz w:val="22"/>
          <w:szCs w:val="22"/>
        </w:rPr>
        <w:t xml:space="preserve">             </w:t>
      </w:r>
      <w:r w:rsidR="001F5362">
        <w:rPr>
          <w:sz w:val="22"/>
          <w:szCs w:val="22"/>
        </w:rPr>
        <w:t>№</w:t>
      </w:r>
      <w:r w:rsidR="00A21100">
        <w:rPr>
          <w:sz w:val="22"/>
          <w:szCs w:val="22"/>
        </w:rPr>
        <w:t xml:space="preserve"> </w:t>
      </w:r>
      <w:r w:rsidR="001F5362">
        <w:rPr>
          <w:sz w:val="22"/>
          <w:szCs w:val="22"/>
        </w:rPr>
        <w:t xml:space="preserve">58-п  </w:t>
      </w:r>
      <w:r w:rsidRPr="001829FA">
        <w:rPr>
          <w:sz w:val="22"/>
          <w:szCs w:val="22"/>
        </w:rPr>
        <w:t xml:space="preserve"> от</w:t>
      </w:r>
      <w:r w:rsidR="006610BF">
        <w:rPr>
          <w:sz w:val="22"/>
          <w:szCs w:val="22"/>
        </w:rPr>
        <w:t xml:space="preserve"> </w:t>
      </w:r>
      <w:r w:rsidR="001F5362">
        <w:rPr>
          <w:sz w:val="22"/>
          <w:szCs w:val="22"/>
        </w:rPr>
        <w:t xml:space="preserve"> 1</w:t>
      </w:r>
      <w:r w:rsidR="00265DF3">
        <w:rPr>
          <w:sz w:val="22"/>
          <w:szCs w:val="22"/>
        </w:rPr>
        <w:t>7</w:t>
      </w:r>
      <w:r w:rsidR="001F5362">
        <w:rPr>
          <w:sz w:val="22"/>
          <w:szCs w:val="22"/>
        </w:rPr>
        <w:t>.11.</w:t>
      </w:r>
      <w:r w:rsidRPr="001829FA">
        <w:rPr>
          <w:sz w:val="22"/>
          <w:szCs w:val="22"/>
        </w:rPr>
        <w:t xml:space="preserve"> 2021г</w:t>
      </w:r>
      <w:proofErr w:type="gramStart"/>
      <w:r w:rsidRPr="001829FA">
        <w:rPr>
          <w:sz w:val="22"/>
          <w:szCs w:val="22"/>
        </w:rPr>
        <w:t xml:space="preserve"> </w:t>
      </w:r>
      <w:r w:rsidR="0044752D">
        <w:rPr>
          <w:sz w:val="22"/>
          <w:szCs w:val="22"/>
        </w:rPr>
        <w:t>.</w:t>
      </w:r>
      <w:proofErr w:type="gramEnd"/>
      <w:r w:rsidRPr="001829FA">
        <w:rPr>
          <w:sz w:val="22"/>
          <w:szCs w:val="22"/>
        </w:rPr>
        <w:t xml:space="preserve">   </w:t>
      </w:r>
    </w:p>
    <w:p w:rsidR="00045DC1" w:rsidRPr="001829FA" w:rsidRDefault="00045DC1" w:rsidP="00045DC1">
      <w:pPr>
        <w:ind w:left="720"/>
        <w:jc w:val="right"/>
        <w:rPr>
          <w:sz w:val="22"/>
          <w:szCs w:val="22"/>
        </w:rPr>
      </w:pPr>
    </w:p>
    <w:p w:rsidR="00045DC1" w:rsidRDefault="00045DC1" w:rsidP="00045DC1">
      <w:pPr>
        <w:shd w:val="clear" w:color="auto" w:fill="FFFFFF"/>
        <w:jc w:val="center"/>
        <w:rPr>
          <w:b/>
          <w:bCs/>
          <w:sz w:val="28"/>
          <w:szCs w:val="28"/>
        </w:rPr>
      </w:pPr>
      <w:r>
        <w:rPr>
          <w:b/>
          <w:bCs/>
          <w:sz w:val="28"/>
          <w:szCs w:val="28"/>
        </w:rPr>
        <w:t>Основные направления бюджетной и налоговой политики муниципального образования</w:t>
      </w:r>
      <w:r w:rsidRPr="00984AE5">
        <w:rPr>
          <w:b/>
          <w:bCs/>
          <w:sz w:val="28"/>
          <w:szCs w:val="28"/>
        </w:rPr>
        <w:t xml:space="preserve"> </w:t>
      </w:r>
      <w:r>
        <w:rPr>
          <w:b/>
          <w:bCs/>
          <w:sz w:val="28"/>
          <w:szCs w:val="28"/>
        </w:rPr>
        <w:t>Новослободское сельское поселение</w:t>
      </w:r>
    </w:p>
    <w:p w:rsidR="00045DC1" w:rsidRDefault="00045DC1" w:rsidP="00045DC1">
      <w:pPr>
        <w:shd w:val="clear" w:color="auto" w:fill="FFFFFF"/>
        <w:jc w:val="center"/>
        <w:rPr>
          <w:b/>
          <w:bCs/>
          <w:sz w:val="28"/>
          <w:szCs w:val="28"/>
        </w:rPr>
      </w:pPr>
      <w:r>
        <w:rPr>
          <w:b/>
          <w:bCs/>
          <w:sz w:val="28"/>
          <w:szCs w:val="28"/>
        </w:rPr>
        <w:t>Сенгилеевского района ульяновской области</w:t>
      </w:r>
    </w:p>
    <w:p w:rsidR="00045DC1" w:rsidRPr="00984AE5" w:rsidRDefault="00045DC1" w:rsidP="00045DC1">
      <w:pPr>
        <w:shd w:val="clear" w:color="auto" w:fill="FFFFFF"/>
        <w:jc w:val="center"/>
        <w:rPr>
          <w:spacing w:val="-5"/>
          <w:sz w:val="28"/>
          <w:szCs w:val="28"/>
        </w:rPr>
      </w:pPr>
      <w:r w:rsidRPr="00984AE5">
        <w:rPr>
          <w:b/>
          <w:bCs/>
          <w:sz w:val="28"/>
          <w:szCs w:val="28"/>
        </w:rPr>
        <w:t>на 20</w:t>
      </w:r>
      <w:r>
        <w:rPr>
          <w:b/>
          <w:bCs/>
          <w:sz w:val="28"/>
          <w:szCs w:val="28"/>
        </w:rPr>
        <w:t>22</w:t>
      </w:r>
      <w:r w:rsidRPr="00984AE5">
        <w:rPr>
          <w:b/>
          <w:bCs/>
          <w:sz w:val="28"/>
          <w:szCs w:val="28"/>
        </w:rPr>
        <w:t>год</w:t>
      </w:r>
      <w:r>
        <w:rPr>
          <w:b/>
          <w:bCs/>
          <w:sz w:val="28"/>
          <w:szCs w:val="28"/>
        </w:rPr>
        <w:t xml:space="preserve"> </w:t>
      </w:r>
      <w:r>
        <w:rPr>
          <w:b/>
          <w:sz w:val="28"/>
          <w:szCs w:val="28"/>
        </w:rPr>
        <w:t>и плановый период 2023 и 2024 годов</w:t>
      </w:r>
    </w:p>
    <w:p w:rsidR="00045DC1" w:rsidRPr="003E5F2F" w:rsidRDefault="00045DC1" w:rsidP="00045DC1">
      <w:pPr>
        <w:pStyle w:val="ConsPlusTitle"/>
        <w:widowControl/>
        <w:jc w:val="center"/>
        <w:rPr>
          <w:rFonts w:ascii="Times New Roman" w:hAnsi="Times New Roman" w:cs="Times New Roman"/>
          <w:b w:val="0"/>
          <w:sz w:val="28"/>
          <w:szCs w:val="28"/>
        </w:rPr>
      </w:pPr>
    </w:p>
    <w:p w:rsidR="00045DC1" w:rsidRDefault="00045DC1" w:rsidP="00045DC1">
      <w:pPr>
        <w:pStyle w:val="ConsPlusNormal"/>
        <w:ind w:firstLine="708"/>
        <w:jc w:val="both"/>
        <w:rPr>
          <w:color w:val="000000"/>
        </w:rPr>
      </w:pPr>
      <w:proofErr w:type="gramStart"/>
      <w:r w:rsidRPr="004C1452">
        <w:t>Основные направления бюджетной</w:t>
      </w:r>
      <w:r>
        <w:t xml:space="preserve"> и налоговой</w:t>
      </w:r>
      <w:r w:rsidRPr="004C1452">
        <w:t xml:space="preserve"> политики муниципального образования </w:t>
      </w:r>
      <w:r>
        <w:t>Новослободское</w:t>
      </w:r>
      <w:r w:rsidRPr="004C1452">
        <w:t xml:space="preserve"> сельское поселение Сенгилеевского </w:t>
      </w:r>
      <w:r>
        <w:t xml:space="preserve"> </w:t>
      </w:r>
      <w:r w:rsidRPr="004C1452">
        <w:t>р</w:t>
      </w:r>
      <w:r>
        <w:t>айона Ульяновской области на 2022</w:t>
      </w:r>
      <w:r w:rsidRPr="004C1452">
        <w:t xml:space="preserve"> год и на плановый период 20</w:t>
      </w:r>
      <w:r>
        <w:t>23</w:t>
      </w:r>
      <w:r w:rsidRPr="004C1452">
        <w:t xml:space="preserve"> и 202</w:t>
      </w:r>
      <w:r>
        <w:t>4</w:t>
      </w:r>
      <w:r w:rsidRPr="004C1452">
        <w:t xml:space="preserve"> годов </w:t>
      </w:r>
      <w:r>
        <w:t xml:space="preserve">подготовлены в соответствии со статьёй 172, 184.2  Бюджетного кодекса Российской Федерации и Положением о бюджетном процессе </w:t>
      </w:r>
      <w:r w:rsidRPr="004C1452">
        <w:t xml:space="preserve">в муниципальном образовании </w:t>
      </w:r>
      <w:r>
        <w:t>Новослободское</w:t>
      </w:r>
      <w:r w:rsidRPr="004C1452">
        <w:t xml:space="preserve"> сельское поселение</w:t>
      </w:r>
      <w:r>
        <w:t>,</w:t>
      </w:r>
      <w:r w:rsidRPr="004C1452">
        <w:t xml:space="preserve"> утвержденным Решением Совета депутатов муниципального образования </w:t>
      </w:r>
      <w:r>
        <w:t>Новослободское</w:t>
      </w:r>
      <w:r w:rsidRPr="004C1452">
        <w:t xml:space="preserve"> сельское поселение </w:t>
      </w:r>
      <w:r>
        <w:t xml:space="preserve"> </w:t>
      </w:r>
      <w:r w:rsidRPr="004C1452">
        <w:t>от</w:t>
      </w:r>
      <w:r>
        <w:t xml:space="preserve"> </w:t>
      </w:r>
      <w:r w:rsidRPr="004C1452">
        <w:t xml:space="preserve"> </w:t>
      </w:r>
      <w:r>
        <w:t>10</w:t>
      </w:r>
      <w:r w:rsidRPr="00B23185">
        <w:rPr>
          <w:color w:val="000000"/>
        </w:rPr>
        <w:t>.10.2018 г</w:t>
      </w:r>
      <w:proofErr w:type="gramEnd"/>
      <w:r w:rsidRPr="00B23185">
        <w:rPr>
          <w:color w:val="000000"/>
        </w:rPr>
        <w:t xml:space="preserve">  № 2/2.</w:t>
      </w:r>
    </w:p>
    <w:p w:rsidR="00045DC1" w:rsidRDefault="00045DC1" w:rsidP="00045DC1">
      <w:pPr>
        <w:jc w:val="both"/>
        <w:rPr>
          <w:sz w:val="28"/>
          <w:szCs w:val="28"/>
        </w:rPr>
      </w:pPr>
      <w:r>
        <w:rPr>
          <w:sz w:val="28"/>
          <w:szCs w:val="28"/>
        </w:rPr>
        <w:t xml:space="preserve">          </w:t>
      </w:r>
      <w:proofErr w:type="gramStart"/>
      <w:r w:rsidRPr="001547AA">
        <w:rPr>
          <w:sz w:val="28"/>
          <w:szCs w:val="28"/>
        </w:rPr>
        <w:t xml:space="preserve">Целью </w:t>
      </w:r>
      <w:r>
        <w:rPr>
          <w:sz w:val="28"/>
          <w:szCs w:val="28"/>
        </w:rPr>
        <w:t xml:space="preserve"> основных направлений бюджетной и налоговой политики</w:t>
      </w:r>
      <w:r w:rsidRPr="001547AA">
        <w:rPr>
          <w:sz w:val="28"/>
          <w:szCs w:val="28"/>
        </w:rPr>
        <w:t xml:space="preserve"> является описание условий, </w:t>
      </w:r>
      <w:r>
        <w:rPr>
          <w:sz w:val="28"/>
          <w:szCs w:val="28"/>
        </w:rPr>
        <w:t>используемых при</w:t>
      </w:r>
      <w:r w:rsidRPr="001547AA">
        <w:rPr>
          <w:sz w:val="28"/>
          <w:szCs w:val="28"/>
        </w:rPr>
        <w:t xml:space="preserve"> составления </w:t>
      </w:r>
      <w:r>
        <w:rPr>
          <w:sz w:val="28"/>
          <w:szCs w:val="28"/>
        </w:rPr>
        <w:t xml:space="preserve">проекта </w:t>
      </w:r>
      <w:r w:rsidRPr="001547AA">
        <w:rPr>
          <w:sz w:val="28"/>
          <w:szCs w:val="28"/>
        </w:rPr>
        <w:t>бюдж</w:t>
      </w:r>
      <w:r>
        <w:rPr>
          <w:sz w:val="28"/>
          <w:szCs w:val="28"/>
        </w:rPr>
        <w:t>ета муниципального образования Новослободское  сельское  поселение Сенгилеевского  района  Ульяновской  области  на 2022 и  на плановый период 2023-2024</w:t>
      </w:r>
      <w:r w:rsidRPr="001547AA">
        <w:rPr>
          <w:sz w:val="28"/>
          <w:szCs w:val="28"/>
        </w:rPr>
        <w:t xml:space="preserve"> год</w:t>
      </w:r>
      <w:r>
        <w:rPr>
          <w:sz w:val="28"/>
          <w:szCs w:val="28"/>
        </w:rPr>
        <w:t>ов</w:t>
      </w:r>
      <w:r w:rsidRPr="001547AA">
        <w:rPr>
          <w:sz w:val="28"/>
          <w:szCs w:val="28"/>
        </w:rPr>
        <w:t>, основных подходов</w:t>
      </w:r>
      <w:r>
        <w:rPr>
          <w:sz w:val="28"/>
          <w:szCs w:val="28"/>
        </w:rPr>
        <w:t xml:space="preserve"> </w:t>
      </w:r>
      <w:r w:rsidRPr="001547AA">
        <w:rPr>
          <w:sz w:val="28"/>
          <w:szCs w:val="28"/>
        </w:rPr>
        <w:t xml:space="preserve"> к его формированию и общего порядка разработки его основных характеристик и прогнозируемых параметров, а также обеспечение прозрачности и открытости бюджетного планирования. </w:t>
      </w:r>
      <w:proofErr w:type="gramEnd"/>
    </w:p>
    <w:p w:rsidR="00045DC1" w:rsidRPr="001547AA" w:rsidRDefault="00045DC1" w:rsidP="00045DC1">
      <w:pPr>
        <w:pStyle w:val="a4"/>
        <w:spacing w:before="0" w:beforeAutospacing="0" w:after="0" w:afterAutospacing="0"/>
        <w:jc w:val="both"/>
        <w:rPr>
          <w:sz w:val="28"/>
          <w:szCs w:val="28"/>
        </w:rPr>
      </w:pPr>
      <w:r>
        <w:rPr>
          <w:sz w:val="28"/>
          <w:szCs w:val="28"/>
        </w:rPr>
        <w:t xml:space="preserve">           </w:t>
      </w:r>
      <w:proofErr w:type="gramStart"/>
      <w:r w:rsidRPr="001547AA">
        <w:rPr>
          <w:sz w:val="28"/>
          <w:szCs w:val="28"/>
        </w:rPr>
        <w:t>Основной задаче</w:t>
      </w:r>
      <w:r>
        <w:rPr>
          <w:sz w:val="28"/>
          <w:szCs w:val="28"/>
        </w:rPr>
        <w:t>й бюджетной политики на 2022</w:t>
      </w:r>
      <w:r w:rsidRPr="001547AA">
        <w:rPr>
          <w:sz w:val="28"/>
          <w:szCs w:val="28"/>
        </w:rPr>
        <w:t xml:space="preserve"> год</w:t>
      </w:r>
      <w:r>
        <w:rPr>
          <w:sz w:val="28"/>
          <w:szCs w:val="28"/>
        </w:rPr>
        <w:t xml:space="preserve"> и плановый период 2023-2024 годов</w:t>
      </w:r>
      <w:r w:rsidRPr="001547AA">
        <w:rPr>
          <w:sz w:val="28"/>
          <w:szCs w:val="28"/>
        </w:rPr>
        <w:t xml:space="preserve"> должна стать реализация уже принятых решений в</w:t>
      </w:r>
      <w:r>
        <w:rPr>
          <w:sz w:val="28"/>
          <w:szCs w:val="28"/>
        </w:rPr>
        <w:t xml:space="preserve"> рамках бюджета 2021</w:t>
      </w:r>
      <w:r w:rsidRPr="001547AA">
        <w:rPr>
          <w:sz w:val="28"/>
          <w:szCs w:val="28"/>
        </w:rPr>
        <w:t xml:space="preserve"> года, подготовка нового бюджета, адаптированного к новым экономическим реалиям с целью сохранения социальной и финансовой стабильности и создания условий для устойчивого социально – экономического развития муниципального образования </w:t>
      </w:r>
      <w:r>
        <w:rPr>
          <w:sz w:val="28"/>
          <w:szCs w:val="28"/>
        </w:rPr>
        <w:t>Новослободское  сельское поселение</w:t>
      </w:r>
      <w:r w:rsidRPr="001547AA">
        <w:rPr>
          <w:sz w:val="28"/>
          <w:szCs w:val="28"/>
        </w:rPr>
        <w:t>.</w:t>
      </w:r>
      <w:proofErr w:type="gramEnd"/>
    </w:p>
    <w:p w:rsidR="00045DC1" w:rsidRPr="001547AA" w:rsidRDefault="00045DC1" w:rsidP="00045DC1">
      <w:pPr>
        <w:pStyle w:val="a4"/>
        <w:spacing w:before="0" w:beforeAutospacing="0" w:after="0" w:afterAutospacing="0"/>
        <w:jc w:val="both"/>
        <w:rPr>
          <w:sz w:val="28"/>
          <w:szCs w:val="28"/>
        </w:rPr>
      </w:pPr>
      <w:r w:rsidRPr="001547AA">
        <w:rPr>
          <w:sz w:val="28"/>
          <w:szCs w:val="28"/>
        </w:rPr>
        <w:tab/>
      </w:r>
      <w:r w:rsidRPr="001547AA">
        <w:rPr>
          <w:sz w:val="28"/>
          <w:szCs w:val="28"/>
        </w:rPr>
        <w:tab/>
        <w:t>Принятые решения по оптимизации бюджетных расходов, по экономному подходу к текущим обязательствам способствуют адаптации экономики к новым условиям, стабилизации ключевых экономических показателей, а значит, это все содействует созданию условий для построения инвестиционных планов.</w:t>
      </w:r>
    </w:p>
    <w:p w:rsidR="00045DC1" w:rsidRPr="001547AA" w:rsidRDefault="00045DC1" w:rsidP="00045DC1">
      <w:pPr>
        <w:pStyle w:val="a4"/>
        <w:spacing w:before="0" w:beforeAutospacing="0" w:after="0" w:afterAutospacing="0"/>
        <w:jc w:val="both"/>
        <w:rPr>
          <w:sz w:val="28"/>
          <w:szCs w:val="28"/>
        </w:rPr>
      </w:pPr>
      <w:r w:rsidRPr="001547AA">
        <w:rPr>
          <w:sz w:val="28"/>
          <w:szCs w:val="28"/>
        </w:rPr>
        <w:tab/>
        <w:t>В сложившихся экономических условиях недопустимо сохранение и, тем более, наращивание бюджетного дефицита.</w:t>
      </w:r>
    </w:p>
    <w:p w:rsidR="00045DC1" w:rsidRPr="001547AA" w:rsidRDefault="00045DC1" w:rsidP="00045DC1">
      <w:pPr>
        <w:pStyle w:val="a4"/>
        <w:spacing w:before="0" w:beforeAutospacing="0" w:after="0" w:afterAutospacing="0"/>
        <w:jc w:val="both"/>
        <w:rPr>
          <w:sz w:val="28"/>
          <w:szCs w:val="28"/>
        </w:rPr>
      </w:pPr>
      <w:r w:rsidRPr="001547AA">
        <w:rPr>
          <w:sz w:val="28"/>
          <w:szCs w:val="28"/>
        </w:rPr>
        <w:tab/>
        <w:t>Только увеличение доходов, обеспечение их реальным ростом экономики, принятие мер, направленных на увеличение собственных доходов (</w:t>
      </w:r>
      <w:r w:rsidRPr="001547AA">
        <w:rPr>
          <w:bCs/>
          <w:sz w:val="28"/>
          <w:szCs w:val="28"/>
        </w:rPr>
        <w:t xml:space="preserve">поступлений налоговых и неналоговых доходов), оптимизацию  </w:t>
      </w:r>
      <w:r w:rsidRPr="001547AA">
        <w:rPr>
          <w:sz w:val="28"/>
          <w:szCs w:val="28"/>
        </w:rPr>
        <w:lastRenderedPageBreak/>
        <w:t>расходов бюджетных средств</w:t>
      </w:r>
      <w:r w:rsidRPr="001547AA">
        <w:rPr>
          <w:bCs/>
          <w:sz w:val="28"/>
          <w:szCs w:val="28"/>
        </w:rPr>
        <w:t xml:space="preserve">  </w:t>
      </w:r>
      <w:r w:rsidRPr="001547AA">
        <w:rPr>
          <w:sz w:val="28"/>
          <w:szCs w:val="28"/>
        </w:rPr>
        <w:t>позволит решить больше задач, поставленных перед органами</w:t>
      </w:r>
      <w:r>
        <w:rPr>
          <w:sz w:val="28"/>
          <w:szCs w:val="28"/>
        </w:rPr>
        <w:t xml:space="preserve"> </w:t>
      </w:r>
      <w:r w:rsidRPr="001547AA">
        <w:rPr>
          <w:sz w:val="28"/>
          <w:szCs w:val="28"/>
        </w:rPr>
        <w:t xml:space="preserve"> местного самоуправления.</w:t>
      </w:r>
    </w:p>
    <w:p w:rsidR="00045DC1" w:rsidRPr="001547AA" w:rsidRDefault="00045DC1" w:rsidP="00045DC1">
      <w:pPr>
        <w:pStyle w:val="a4"/>
        <w:spacing w:before="0" w:beforeAutospacing="0" w:after="0" w:afterAutospacing="0"/>
        <w:jc w:val="both"/>
        <w:rPr>
          <w:sz w:val="28"/>
          <w:szCs w:val="28"/>
        </w:rPr>
      </w:pPr>
      <w:r w:rsidRPr="001547AA">
        <w:rPr>
          <w:sz w:val="28"/>
          <w:szCs w:val="28"/>
        </w:rPr>
        <w:tab/>
        <w:t xml:space="preserve">Важно подчеркнуть, что ограничение объемов расходов и дефицита – это не только вопрос устойчивости бюджета муниципального образования </w:t>
      </w:r>
      <w:r>
        <w:rPr>
          <w:sz w:val="28"/>
          <w:szCs w:val="28"/>
        </w:rPr>
        <w:t>Новослободское сельское поселение</w:t>
      </w:r>
      <w:proofErr w:type="gramStart"/>
      <w:r>
        <w:rPr>
          <w:sz w:val="28"/>
          <w:szCs w:val="28"/>
        </w:rPr>
        <w:t xml:space="preserve"> </w:t>
      </w:r>
      <w:r w:rsidRPr="001547AA">
        <w:rPr>
          <w:sz w:val="28"/>
          <w:szCs w:val="28"/>
        </w:rPr>
        <w:t>,</w:t>
      </w:r>
      <w:proofErr w:type="gramEnd"/>
      <w:r w:rsidRPr="001547AA">
        <w:rPr>
          <w:sz w:val="28"/>
          <w:szCs w:val="28"/>
        </w:rPr>
        <w:t xml:space="preserve"> это вопрос экономического равновесия.</w:t>
      </w:r>
    </w:p>
    <w:p w:rsidR="00045DC1" w:rsidRPr="001547AA" w:rsidRDefault="00045DC1" w:rsidP="00045DC1">
      <w:pPr>
        <w:pStyle w:val="a4"/>
        <w:spacing w:before="0" w:beforeAutospacing="0" w:after="0" w:afterAutospacing="0"/>
        <w:jc w:val="both"/>
        <w:rPr>
          <w:sz w:val="28"/>
          <w:szCs w:val="28"/>
        </w:rPr>
      </w:pPr>
      <w:r w:rsidRPr="001547AA">
        <w:rPr>
          <w:sz w:val="28"/>
          <w:szCs w:val="28"/>
        </w:rPr>
        <w:tab/>
        <w:t>Поэтому долгосрочным ориентиром в бюджетной политике, как и прошлые периоды, должен выступать уровень бюджетных расходов, соответствующий реальным доходам бюджета муниципального образования</w:t>
      </w:r>
      <w:r>
        <w:rPr>
          <w:sz w:val="28"/>
          <w:szCs w:val="28"/>
        </w:rPr>
        <w:t xml:space="preserve"> Новослободское сельское поселение</w:t>
      </w:r>
      <w:r w:rsidRPr="001547AA">
        <w:rPr>
          <w:sz w:val="28"/>
          <w:szCs w:val="28"/>
        </w:rPr>
        <w:t xml:space="preserve">.    </w:t>
      </w:r>
    </w:p>
    <w:p w:rsidR="00045DC1" w:rsidRDefault="00045DC1" w:rsidP="00045DC1">
      <w:pPr>
        <w:pStyle w:val="a5"/>
        <w:rPr>
          <w:sz w:val="28"/>
          <w:szCs w:val="28"/>
        </w:rPr>
      </w:pPr>
    </w:p>
    <w:p w:rsidR="00045DC1" w:rsidRPr="00522BB7" w:rsidRDefault="00045DC1" w:rsidP="00045DC1">
      <w:pPr>
        <w:pStyle w:val="11"/>
        <w:widowControl w:val="0"/>
        <w:autoSpaceDE w:val="0"/>
        <w:autoSpaceDN w:val="0"/>
        <w:adjustRightInd w:val="0"/>
        <w:ind w:left="142"/>
        <w:contextualSpacing w:val="0"/>
        <w:jc w:val="center"/>
        <w:rPr>
          <w:rFonts w:ascii="Times New Roman" w:hAnsi="Times New Roman"/>
          <w:b/>
          <w:bCs/>
          <w:sz w:val="28"/>
          <w:szCs w:val="28"/>
        </w:rPr>
      </w:pPr>
      <w:r w:rsidRPr="0087336E">
        <w:rPr>
          <w:rFonts w:ascii="Times New Roman" w:hAnsi="Times New Roman"/>
          <w:b/>
          <w:bCs/>
          <w:sz w:val="28"/>
          <w:szCs w:val="28"/>
        </w:rPr>
        <w:t>Итоги</w:t>
      </w:r>
      <w:r>
        <w:rPr>
          <w:rFonts w:ascii="Times New Roman" w:hAnsi="Times New Roman"/>
          <w:b/>
          <w:bCs/>
          <w:sz w:val="28"/>
          <w:szCs w:val="28"/>
        </w:rPr>
        <w:t xml:space="preserve"> </w:t>
      </w:r>
      <w:r w:rsidRPr="0087336E">
        <w:rPr>
          <w:rFonts w:ascii="Times New Roman" w:hAnsi="Times New Roman"/>
          <w:b/>
          <w:bCs/>
          <w:sz w:val="28"/>
          <w:szCs w:val="28"/>
        </w:rPr>
        <w:t xml:space="preserve"> реализации </w:t>
      </w:r>
      <w:r>
        <w:rPr>
          <w:rFonts w:ascii="Times New Roman" w:hAnsi="Times New Roman"/>
          <w:b/>
          <w:bCs/>
          <w:sz w:val="28"/>
          <w:szCs w:val="28"/>
        </w:rPr>
        <w:t xml:space="preserve"> </w:t>
      </w:r>
      <w:r w:rsidRPr="0087336E">
        <w:rPr>
          <w:rFonts w:ascii="Times New Roman" w:hAnsi="Times New Roman"/>
          <w:b/>
          <w:bCs/>
          <w:sz w:val="28"/>
          <w:szCs w:val="28"/>
        </w:rPr>
        <w:t>бюджетной полит</w:t>
      </w:r>
      <w:r>
        <w:rPr>
          <w:rFonts w:ascii="Times New Roman" w:hAnsi="Times New Roman"/>
          <w:b/>
          <w:bCs/>
          <w:sz w:val="28"/>
          <w:szCs w:val="28"/>
        </w:rPr>
        <w:t>ики в 2020</w:t>
      </w:r>
      <w:r w:rsidRPr="0087336E">
        <w:rPr>
          <w:rFonts w:ascii="Times New Roman" w:hAnsi="Times New Roman"/>
          <w:b/>
          <w:bCs/>
          <w:sz w:val="28"/>
          <w:szCs w:val="28"/>
        </w:rPr>
        <w:t xml:space="preserve"> году и </w:t>
      </w:r>
      <w:r>
        <w:rPr>
          <w:rFonts w:ascii="Times New Roman" w:hAnsi="Times New Roman"/>
          <w:b/>
          <w:bCs/>
          <w:sz w:val="28"/>
          <w:szCs w:val="28"/>
        </w:rPr>
        <w:t>9 месяцев 2021</w:t>
      </w:r>
      <w:r w:rsidRPr="0087336E">
        <w:rPr>
          <w:rFonts w:ascii="Times New Roman" w:hAnsi="Times New Roman"/>
          <w:b/>
          <w:bCs/>
          <w:sz w:val="28"/>
          <w:szCs w:val="28"/>
        </w:rPr>
        <w:t xml:space="preserve"> года</w:t>
      </w:r>
    </w:p>
    <w:p w:rsidR="00045DC1" w:rsidRDefault="00045DC1" w:rsidP="00045DC1">
      <w:pPr>
        <w:pStyle w:val="a5"/>
        <w:spacing w:after="0"/>
        <w:ind w:firstLine="708"/>
        <w:jc w:val="both"/>
        <w:rPr>
          <w:sz w:val="28"/>
          <w:szCs w:val="28"/>
        </w:rPr>
      </w:pPr>
      <w:r>
        <w:rPr>
          <w:sz w:val="28"/>
          <w:szCs w:val="28"/>
        </w:rPr>
        <w:t>За 2020</w:t>
      </w:r>
      <w:r w:rsidRPr="002B7D80">
        <w:rPr>
          <w:sz w:val="28"/>
          <w:szCs w:val="28"/>
        </w:rPr>
        <w:t xml:space="preserve"> год в бюджет муниципального образования </w:t>
      </w:r>
      <w:r>
        <w:rPr>
          <w:sz w:val="28"/>
          <w:szCs w:val="28"/>
        </w:rPr>
        <w:t xml:space="preserve">Новослободское </w:t>
      </w:r>
      <w:proofErr w:type="gramStart"/>
      <w:r>
        <w:rPr>
          <w:sz w:val="28"/>
          <w:szCs w:val="28"/>
        </w:rPr>
        <w:t>сельское</w:t>
      </w:r>
      <w:proofErr w:type="gramEnd"/>
      <w:r>
        <w:rPr>
          <w:sz w:val="28"/>
          <w:szCs w:val="28"/>
        </w:rPr>
        <w:t xml:space="preserve"> </w:t>
      </w:r>
      <w:r w:rsidRPr="002B7D80">
        <w:rPr>
          <w:sz w:val="28"/>
          <w:szCs w:val="28"/>
        </w:rPr>
        <w:t xml:space="preserve">поступило налоговых и неналоговых доходов в сумме </w:t>
      </w:r>
      <w:r>
        <w:rPr>
          <w:sz w:val="28"/>
          <w:szCs w:val="28"/>
        </w:rPr>
        <w:t>2778,9 тыс</w:t>
      </w:r>
      <w:r w:rsidRPr="002B7D80">
        <w:rPr>
          <w:sz w:val="28"/>
          <w:szCs w:val="28"/>
        </w:rPr>
        <w:t>.</w:t>
      </w:r>
      <w:r>
        <w:rPr>
          <w:sz w:val="28"/>
          <w:szCs w:val="28"/>
        </w:rPr>
        <w:t xml:space="preserve"> </w:t>
      </w:r>
      <w:r w:rsidRPr="002B7D80">
        <w:rPr>
          <w:sz w:val="28"/>
          <w:szCs w:val="28"/>
        </w:rPr>
        <w:t xml:space="preserve">рублей. </w:t>
      </w:r>
      <w:r>
        <w:rPr>
          <w:sz w:val="28"/>
          <w:szCs w:val="28"/>
        </w:rPr>
        <w:t>Это больше</w:t>
      </w:r>
      <w:r w:rsidRPr="002B7D80">
        <w:rPr>
          <w:sz w:val="28"/>
          <w:szCs w:val="28"/>
        </w:rPr>
        <w:t xml:space="preserve"> к уровню 201</w:t>
      </w:r>
      <w:r>
        <w:rPr>
          <w:sz w:val="28"/>
          <w:szCs w:val="28"/>
        </w:rPr>
        <w:t>9</w:t>
      </w:r>
      <w:r w:rsidRPr="002B7D80">
        <w:rPr>
          <w:sz w:val="28"/>
          <w:szCs w:val="28"/>
        </w:rPr>
        <w:t xml:space="preserve"> года </w:t>
      </w:r>
      <w:r>
        <w:rPr>
          <w:sz w:val="28"/>
          <w:szCs w:val="28"/>
        </w:rPr>
        <w:t>на 285,1 тысяч рублей</w:t>
      </w:r>
      <w:r w:rsidRPr="002B7D80">
        <w:rPr>
          <w:sz w:val="28"/>
          <w:szCs w:val="28"/>
        </w:rPr>
        <w:t xml:space="preserve"> </w:t>
      </w:r>
      <w:r>
        <w:rPr>
          <w:sz w:val="28"/>
          <w:szCs w:val="28"/>
        </w:rPr>
        <w:t xml:space="preserve"> в связи с продажей земельных участков</w:t>
      </w:r>
      <w:proofErr w:type="gramStart"/>
      <w:r>
        <w:rPr>
          <w:sz w:val="28"/>
          <w:szCs w:val="28"/>
        </w:rPr>
        <w:t xml:space="preserve"> ,</w:t>
      </w:r>
      <w:proofErr w:type="gramEnd"/>
      <w:r>
        <w:rPr>
          <w:sz w:val="28"/>
          <w:szCs w:val="28"/>
        </w:rPr>
        <w:t>находящихся в собственности сельских поселений в 2020 году.</w:t>
      </w:r>
    </w:p>
    <w:p w:rsidR="00045DC1" w:rsidRDefault="00045DC1" w:rsidP="00045DC1">
      <w:pPr>
        <w:pStyle w:val="a5"/>
        <w:spacing w:after="0"/>
        <w:ind w:firstLine="708"/>
        <w:jc w:val="both"/>
        <w:rPr>
          <w:sz w:val="28"/>
          <w:szCs w:val="28"/>
        </w:rPr>
      </w:pPr>
      <w:r>
        <w:rPr>
          <w:sz w:val="28"/>
          <w:szCs w:val="28"/>
        </w:rPr>
        <w:t>За 9 месяцев 2021</w:t>
      </w:r>
      <w:r w:rsidRPr="002B7D80">
        <w:rPr>
          <w:sz w:val="28"/>
          <w:szCs w:val="28"/>
        </w:rPr>
        <w:t xml:space="preserve"> года в бюджет муниципального образования </w:t>
      </w:r>
      <w:r>
        <w:rPr>
          <w:sz w:val="28"/>
          <w:szCs w:val="28"/>
        </w:rPr>
        <w:t>Новослободское сельское поселение</w:t>
      </w:r>
      <w:r w:rsidRPr="002B7D80">
        <w:rPr>
          <w:sz w:val="28"/>
          <w:szCs w:val="28"/>
        </w:rPr>
        <w:t xml:space="preserve"> поступило налоговых и неналоговых доходов в сумме</w:t>
      </w:r>
      <w:r>
        <w:rPr>
          <w:sz w:val="28"/>
          <w:szCs w:val="28"/>
        </w:rPr>
        <w:t xml:space="preserve"> 1189,7 тыс</w:t>
      </w:r>
      <w:proofErr w:type="gramStart"/>
      <w:r>
        <w:rPr>
          <w:sz w:val="28"/>
          <w:szCs w:val="28"/>
        </w:rPr>
        <w:t>.р</w:t>
      </w:r>
      <w:proofErr w:type="gramEnd"/>
      <w:r w:rsidRPr="002B7D80">
        <w:rPr>
          <w:sz w:val="28"/>
          <w:szCs w:val="28"/>
        </w:rPr>
        <w:t>ублей.</w:t>
      </w:r>
      <w:r>
        <w:rPr>
          <w:sz w:val="28"/>
          <w:szCs w:val="28"/>
        </w:rPr>
        <w:t xml:space="preserve"> </w:t>
      </w:r>
      <w:r w:rsidRPr="002B7D80">
        <w:rPr>
          <w:sz w:val="28"/>
          <w:szCs w:val="28"/>
        </w:rPr>
        <w:t xml:space="preserve">Наблюдается </w:t>
      </w:r>
      <w:r>
        <w:rPr>
          <w:sz w:val="28"/>
          <w:szCs w:val="28"/>
        </w:rPr>
        <w:t>повышению</w:t>
      </w:r>
      <w:r w:rsidRPr="002B7D80">
        <w:rPr>
          <w:sz w:val="28"/>
          <w:szCs w:val="28"/>
        </w:rPr>
        <w:t xml:space="preserve"> поступлений к соответствующему п</w:t>
      </w:r>
      <w:r>
        <w:rPr>
          <w:sz w:val="28"/>
          <w:szCs w:val="28"/>
        </w:rPr>
        <w:t xml:space="preserve">ериоду </w:t>
      </w:r>
      <w:r w:rsidRPr="0008386E">
        <w:rPr>
          <w:sz w:val="28"/>
          <w:szCs w:val="28"/>
        </w:rPr>
        <w:t>2020</w:t>
      </w:r>
      <w:r w:rsidRPr="002B7D80">
        <w:rPr>
          <w:sz w:val="28"/>
          <w:szCs w:val="28"/>
        </w:rPr>
        <w:t xml:space="preserve"> года  на  </w:t>
      </w:r>
      <w:r>
        <w:rPr>
          <w:sz w:val="28"/>
          <w:szCs w:val="28"/>
        </w:rPr>
        <w:t>199,0 тыс. рублей.</w:t>
      </w:r>
      <w:proofErr w:type="gramStart"/>
      <w:r>
        <w:rPr>
          <w:sz w:val="28"/>
          <w:szCs w:val="28"/>
        </w:rPr>
        <w:t xml:space="preserve">  .</w:t>
      </w:r>
      <w:proofErr w:type="gramEnd"/>
    </w:p>
    <w:p w:rsidR="00045DC1" w:rsidRDefault="00045DC1" w:rsidP="00045DC1">
      <w:pPr>
        <w:pStyle w:val="a5"/>
        <w:spacing w:after="0"/>
        <w:ind w:firstLine="708"/>
        <w:jc w:val="both"/>
        <w:rPr>
          <w:sz w:val="28"/>
          <w:szCs w:val="28"/>
        </w:rPr>
      </w:pPr>
      <w:r w:rsidRPr="002B7D80">
        <w:rPr>
          <w:sz w:val="28"/>
          <w:szCs w:val="28"/>
        </w:rPr>
        <w:t xml:space="preserve"> </w:t>
      </w:r>
      <w:r w:rsidRPr="00F930B7">
        <w:rPr>
          <w:sz w:val="28"/>
          <w:szCs w:val="28"/>
        </w:rPr>
        <w:t xml:space="preserve">Расходы муниципального образования </w:t>
      </w:r>
      <w:r>
        <w:rPr>
          <w:sz w:val="28"/>
          <w:szCs w:val="28"/>
        </w:rPr>
        <w:t xml:space="preserve">Новослободское сельское поселение </w:t>
      </w:r>
      <w:r w:rsidRPr="00F930B7">
        <w:rPr>
          <w:sz w:val="28"/>
          <w:szCs w:val="28"/>
        </w:rPr>
        <w:t xml:space="preserve"> за </w:t>
      </w:r>
      <w:r>
        <w:rPr>
          <w:sz w:val="28"/>
          <w:szCs w:val="28"/>
        </w:rPr>
        <w:t xml:space="preserve"> 2020 </w:t>
      </w:r>
      <w:r w:rsidRPr="00F930B7">
        <w:rPr>
          <w:sz w:val="28"/>
          <w:szCs w:val="28"/>
        </w:rPr>
        <w:t>год</w:t>
      </w:r>
      <w:r>
        <w:rPr>
          <w:sz w:val="28"/>
          <w:szCs w:val="28"/>
        </w:rPr>
        <w:t xml:space="preserve"> </w:t>
      </w:r>
      <w:r w:rsidRPr="00F930B7">
        <w:rPr>
          <w:sz w:val="28"/>
          <w:szCs w:val="28"/>
        </w:rPr>
        <w:t xml:space="preserve"> составили</w:t>
      </w:r>
      <w:r>
        <w:rPr>
          <w:sz w:val="28"/>
          <w:szCs w:val="28"/>
        </w:rPr>
        <w:t xml:space="preserve"> 8143,1 тыс</w:t>
      </w:r>
      <w:proofErr w:type="gramStart"/>
      <w:r>
        <w:rPr>
          <w:sz w:val="28"/>
          <w:szCs w:val="28"/>
        </w:rPr>
        <w:t xml:space="preserve"> </w:t>
      </w:r>
      <w:r w:rsidRPr="00F930B7">
        <w:rPr>
          <w:sz w:val="28"/>
          <w:szCs w:val="28"/>
        </w:rPr>
        <w:t>.</w:t>
      </w:r>
      <w:proofErr w:type="gramEnd"/>
      <w:r w:rsidRPr="00F930B7">
        <w:rPr>
          <w:sz w:val="28"/>
          <w:szCs w:val="28"/>
        </w:rPr>
        <w:t xml:space="preserve"> рублей </w:t>
      </w:r>
      <w:r>
        <w:rPr>
          <w:sz w:val="28"/>
          <w:szCs w:val="28"/>
        </w:rPr>
        <w:t xml:space="preserve"> или увеличение</w:t>
      </w:r>
      <w:r w:rsidRPr="00F930B7">
        <w:rPr>
          <w:sz w:val="28"/>
          <w:szCs w:val="28"/>
        </w:rPr>
        <w:t xml:space="preserve"> </w:t>
      </w:r>
      <w:r>
        <w:rPr>
          <w:sz w:val="28"/>
          <w:szCs w:val="28"/>
        </w:rPr>
        <w:t xml:space="preserve"> </w:t>
      </w:r>
      <w:r w:rsidRPr="00F930B7">
        <w:rPr>
          <w:sz w:val="28"/>
          <w:szCs w:val="28"/>
        </w:rPr>
        <w:t>к</w:t>
      </w:r>
      <w:r>
        <w:rPr>
          <w:sz w:val="28"/>
          <w:szCs w:val="28"/>
        </w:rPr>
        <w:t xml:space="preserve"> </w:t>
      </w:r>
      <w:r w:rsidRPr="00F930B7">
        <w:rPr>
          <w:sz w:val="28"/>
          <w:szCs w:val="28"/>
        </w:rPr>
        <w:t xml:space="preserve"> </w:t>
      </w:r>
      <w:r>
        <w:rPr>
          <w:sz w:val="28"/>
          <w:szCs w:val="28"/>
        </w:rPr>
        <w:t>уровню 2019 года  на 2847,8 тыс. рублей.</w:t>
      </w:r>
    </w:p>
    <w:p w:rsidR="00045DC1" w:rsidRPr="00F930B7" w:rsidRDefault="00045DC1" w:rsidP="00045DC1">
      <w:pPr>
        <w:pStyle w:val="a5"/>
        <w:spacing w:after="0"/>
        <w:ind w:firstLine="708"/>
        <w:jc w:val="both"/>
        <w:rPr>
          <w:sz w:val="28"/>
          <w:szCs w:val="28"/>
        </w:rPr>
      </w:pPr>
    </w:p>
    <w:p w:rsidR="00045DC1" w:rsidRPr="0060646E" w:rsidRDefault="00045DC1" w:rsidP="00045DC1">
      <w:pPr>
        <w:widowControl w:val="0"/>
        <w:suppressAutoHyphens/>
        <w:autoSpaceDE w:val="0"/>
        <w:autoSpaceDN w:val="0"/>
        <w:ind w:firstLine="709"/>
        <w:jc w:val="center"/>
        <w:outlineLvl w:val="1"/>
        <w:rPr>
          <w:b/>
          <w:sz w:val="28"/>
          <w:szCs w:val="28"/>
        </w:rPr>
      </w:pPr>
      <w:r w:rsidRPr="0060646E">
        <w:rPr>
          <w:b/>
          <w:sz w:val="28"/>
          <w:szCs w:val="28"/>
        </w:rPr>
        <w:t>Цели и задачи бюдже</w:t>
      </w:r>
      <w:r>
        <w:rPr>
          <w:b/>
          <w:sz w:val="28"/>
          <w:szCs w:val="28"/>
        </w:rPr>
        <w:t>тной и налоговой политики на 2022</w:t>
      </w:r>
      <w:r w:rsidRPr="0060646E">
        <w:rPr>
          <w:b/>
          <w:sz w:val="28"/>
          <w:szCs w:val="28"/>
        </w:rPr>
        <w:t xml:space="preserve"> год</w:t>
      </w:r>
    </w:p>
    <w:p w:rsidR="00045DC1" w:rsidRDefault="00045DC1" w:rsidP="00045DC1">
      <w:pPr>
        <w:widowControl w:val="0"/>
        <w:suppressAutoHyphens/>
        <w:autoSpaceDE w:val="0"/>
        <w:autoSpaceDN w:val="0"/>
        <w:ind w:firstLine="709"/>
        <w:jc w:val="center"/>
        <w:rPr>
          <w:b/>
          <w:sz w:val="28"/>
          <w:szCs w:val="28"/>
        </w:rPr>
      </w:pPr>
      <w:r w:rsidRPr="0060646E">
        <w:rPr>
          <w:b/>
          <w:sz w:val="28"/>
          <w:szCs w:val="28"/>
        </w:rPr>
        <w:t>и на плановый период 202</w:t>
      </w:r>
      <w:r>
        <w:rPr>
          <w:b/>
          <w:sz w:val="28"/>
          <w:szCs w:val="28"/>
        </w:rPr>
        <w:t>3–2024</w:t>
      </w:r>
      <w:r w:rsidRPr="0060646E">
        <w:rPr>
          <w:b/>
          <w:sz w:val="28"/>
          <w:szCs w:val="28"/>
        </w:rPr>
        <w:t xml:space="preserve"> годов</w:t>
      </w:r>
    </w:p>
    <w:p w:rsidR="00045DC1" w:rsidRPr="0060646E" w:rsidRDefault="00045DC1" w:rsidP="00045DC1">
      <w:pPr>
        <w:widowControl w:val="0"/>
        <w:suppressAutoHyphens/>
        <w:autoSpaceDE w:val="0"/>
        <w:autoSpaceDN w:val="0"/>
        <w:ind w:firstLine="709"/>
        <w:jc w:val="center"/>
        <w:rPr>
          <w:b/>
          <w:sz w:val="28"/>
          <w:szCs w:val="28"/>
        </w:rPr>
      </w:pPr>
    </w:p>
    <w:p w:rsidR="00045DC1" w:rsidRPr="0060646E" w:rsidRDefault="00045DC1" w:rsidP="00045DC1">
      <w:pPr>
        <w:widowControl w:val="0"/>
        <w:suppressAutoHyphens/>
        <w:autoSpaceDE w:val="0"/>
        <w:autoSpaceDN w:val="0"/>
        <w:jc w:val="both"/>
        <w:rPr>
          <w:sz w:val="28"/>
          <w:szCs w:val="28"/>
        </w:rPr>
      </w:pPr>
      <w:r>
        <w:rPr>
          <w:sz w:val="28"/>
          <w:szCs w:val="28"/>
        </w:rPr>
        <w:t xml:space="preserve">     </w:t>
      </w:r>
      <w:r w:rsidRPr="0060646E">
        <w:rPr>
          <w:sz w:val="28"/>
          <w:szCs w:val="28"/>
        </w:rPr>
        <w:t>Основной целью бюджетной и налоговой п</w:t>
      </w:r>
      <w:r>
        <w:rPr>
          <w:sz w:val="28"/>
          <w:szCs w:val="28"/>
        </w:rPr>
        <w:t>олитики на 2022</w:t>
      </w:r>
      <w:r w:rsidRPr="0060646E">
        <w:rPr>
          <w:sz w:val="28"/>
          <w:szCs w:val="28"/>
        </w:rPr>
        <w:t xml:space="preserve"> год и на плановый период 202</w:t>
      </w:r>
      <w:r>
        <w:rPr>
          <w:sz w:val="28"/>
          <w:szCs w:val="28"/>
        </w:rPr>
        <w:t>3</w:t>
      </w:r>
      <w:r w:rsidRPr="0060646E">
        <w:rPr>
          <w:sz w:val="28"/>
          <w:szCs w:val="28"/>
        </w:rPr>
        <w:t>–202</w:t>
      </w:r>
      <w:r>
        <w:rPr>
          <w:sz w:val="28"/>
          <w:szCs w:val="28"/>
        </w:rPr>
        <w:t>4</w:t>
      </w:r>
      <w:r w:rsidRPr="0060646E">
        <w:rPr>
          <w:sz w:val="28"/>
          <w:szCs w:val="28"/>
        </w:rPr>
        <w:t xml:space="preserve"> годов остается обеспечение сбалансированности и устойчивости бюджета поселения в среднесрочной перспективе с учетом текущей экономической ситуации.</w:t>
      </w:r>
    </w:p>
    <w:p w:rsidR="00045DC1" w:rsidRPr="0060646E" w:rsidRDefault="00045DC1" w:rsidP="00045DC1">
      <w:pPr>
        <w:widowControl w:val="0"/>
        <w:suppressAutoHyphens/>
        <w:autoSpaceDE w:val="0"/>
        <w:autoSpaceDN w:val="0"/>
        <w:jc w:val="both"/>
        <w:rPr>
          <w:sz w:val="28"/>
          <w:szCs w:val="28"/>
        </w:rPr>
      </w:pPr>
      <w:r>
        <w:rPr>
          <w:sz w:val="28"/>
          <w:szCs w:val="28"/>
        </w:rPr>
        <w:t>     </w:t>
      </w:r>
      <w:r w:rsidRPr="0060646E">
        <w:rPr>
          <w:sz w:val="28"/>
          <w:szCs w:val="28"/>
        </w:rPr>
        <w:t>Для достижения данной цели необходимо решение следующих задач:</w:t>
      </w:r>
    </w:p>
    <w:p w:rsidR="00045DC1" w:rsidRPr="0060646E" w:rsidRDefault="00045DC1" w:rsidP="00045DC1">
      <w:pPr>
        <w:widowControl w:val="0"/>
        <w:tabs>
          <w:tab w:val="left" w:pos="851"/>
        </w:tabs>
        <w:suppressAutoHyphens/>
        <w:autoSpaceDE w:val="0"/>
        <w:autoSpaceDN w:val="0"/>
        <w:jc w:val="both"/>
        <w:rPr>
          <w:sz w:val="28"/>
          <w:szCs w:val="28"/>
        </w:rPr>
      </w:pPr>
      <w:r>
        <w:rPr>
          <w:sz w:val="28"/>
          <w:szCs w:val="28"/>
        </w:rPr>
        <w:t>     </w:t>
      </w:r>
      <w:r w:rsidRPr="0060646E">
        <w:rPr>
          <w:sz w:val="28"/>
          <w:szCs w:val="28"/>
        </w:rPr>
        <w:t>- обеспечение системного подхода в вопросе долгосрочного сохранения и укрепления доходного потенциала бюджета поселения;</w:t>
      </w:r>
    </w:p>
    <w:p w:rsidR="00045DC1" w:rsidRPr="0060646E" w:rsidRDefault="00045DC1" w:rsidP="00045DC1">
      <w:pPr>
        <w:widowControl w:val="0"/>
        <w:tabs>
          <w:tab w:val="left" w:pos="851"/>
        </w:tabs>
        <w:suppressAutoHyphens/>
        <w:autoSpaceDE w:val="0"/>
        <w:autoSpaceDN w:val="0"/>
        <w:jc w:val="both"/>
        <w:rPr>
          <w:sz w:val="28"/>
          <w:szCs w:val="28"/>
        </w:rPr>
      </w:pPr>
      <w:r>
        <w:rPr>
          <w:sz w:val="28"/>
          <w:szCs w:val="28"/>
        </w:rPr>
        <w:t>     </w:t>
      </w:r>
      <w:r w:rsidRPr="0060646E">
        <w:rPr>
          <w:sz w:val="28"/>
          <w:szCs w:val="28"/>
        </w:rPr>
        <w:t>- реализация задач бюджетной и налоговой политики, проводимой в предыдущие годы, актуализированных с учетом складывающихся экономических условий;</w:t>
      </w:r>
    </w:p>
    <w:p w:rsidR="00045DC1" w:rsidRPr="0060646E" w:rsidRDefault="00045DC1" w:rsidP="00045DC1">
      <w:pPr>
        <w:widowControl w:val="0"/>
        <w:tabs>
          <w:tab w:val="left" w:pos="851"/>
        </w:tabs>
        <w:suppressAutoHyphens/>
        <w:autoSpaceDE w:val="0"/>
        <w:autoSpaceDN w:val="0"/>
        <w:jc w:val="both"/>
        <w:rPr>
          <w:sz w:val="28"/>
          <w:szCs w:val="28"/>
        </w:rPr>
      </w:pPr>
      <w:r>
        <w:rPr>
          <w:sz w:val="28"/>
          <w:szCs w:val="28"/>
        </w:rPr>
        <w:t>     </w:t>
      </w:r>
      <w:r w:rsidRPr="0060646E">
        <w:rPr>
          <w:sz w:val="28"/>
          <w:szCs w:val="28"/>
        </w:rPr>
        <w:t>- сохранение баланса обеспечения поступлений налоговых и неналоговых доходов в бюджет поселения при соблюдении принципа предсказуемости фискальных условий;</w:t>
      </w:r>
    </w:p>
    <w:p w:rsidR="00045DC1" w:rsidRPr="0060646E" w:rsidRDefault="00045DC1" w:rsidP="00045DC1">
      <w:pPr>
        <w:widowControl w:val="0"/>
        <w:tabs>
          <w:tab w:val="left" w:pos="284"/>
          <w:tab w:val="left" w:pos="567"/>
          <w:tab w:val="left" w:pos="851"/>
        </w:tabs>
        <w:suppressAutoHyphens/>
        <w:autoSpaceDE w:val="0"/>
        <w:autoSpaceDN w:val="0"/>
        <w:jc w:val="both"/>
        <w:rPr>
          <w:sz w:val="28"/>
          <w:szCs w:val="28"/>
        </w:rPr>
      </w:pPr>
      <w:r>
        <w:rPr>
          <w:sz w:val="28"/>
          <w:szCs w:val="28"/>
        </w:rPr>
        <w:t>     - </w:t>
      </w:r>
      <w:r w:rsidRPr="0060646E">
        <w:rPr>
          <w:sz w:val="28"/>
          <w:szCs w:val="28"/>
        </w:rPr>
        <w:t>поддержка предпринимательской и инвестиционной активности, увеличение налогового потенциала поселения;</w:t>
      </w:r>
    </w:p>
    <w:p w:rsidR="00045DC1" w:rsidRPr="0060646E" w:rsidRDefault="00045DC1" w:rsidP="00045DC1">
      <w:pPr>
        <w:widowControl w:val="0"/>
        <w:tabs>
          <w:tab w:val="left" w:pos="851"/>
        </w:tabs>
        <w:suppressAutoHyphens/>
        <w:autoSpaceDE w:val="0"/>
        <w:autoSpaceDN w:val="0"/>
        <w:jc w:val="both"/>
        <w:rPr>
          <w:sz w:val="28"/>
          <w:szCs w:val="28"/>
        </w:rPr>
      </w:pPr>
      <w:r>
        <w:rPr>
          <w:sz w:val="28"/>
          <w:szCs w:val="28"/>
        </w:rPr>
        <w:lastRenderedPageBreak/>
        <w:t>     - </w:t>
      </w:r>
      <w:r w:rsidRPr="0060646E">
        <w:rPr>
          <w:sz w:val="28"/>
          <w:szCs w:val="28"/>
        </w:rPr>
        <w:t>бюджетное планирование исходя из возможностей доходного потенциала;</w:t>
      </w:r>
    </w:p>
    <w:p w:rsidR="00045DC1" w:rsidRPr="0060646E" w:rsidRDefault="00045DC1" w:rsidP="00045DC1">
      <w:pPr>
        <w:widowControl w:val="0"/>
        <w:tabs>
          <w:tab w:val="left" w:pos="851"/>
        </w:tabs>
        <w:suppressAutoHyphens/>
        <w:autoSpaceDE w:val="0"/>
        <w:autoSpaceDN w:val="0"/>
        <w:jc w:val="both"/>
        <w:rPr>
          <w:rFonts w:eastAsia="Calibri"/>
          <w:sz w:val="28"/>
          <w:szCs w:val="28"/>
          <w:lang w:eastAsia="en-US"/>
        </w:rPr>
      </w:pPr>
      <w:r>
        <w:rPr>
          <w:rFonts w:eastAsia="Calibri"/>
          <w:sz w:val="28"/>
          <w:szCs w:val="28"/>
          <w:lang w:eastAsia="en-US"/>
        </w:rPr>
        <w:t>     </w:t>
      </w:r>
      <w:r w:rsidRPr="0060646E">
        <w:rPr>
          <w:rFonts w:eastAsia="Calibri"/>
          <w:sz w:val="28"/>
          <w:szCs w:val="28"/>
          <w:lang w:eastAsia="en-US"/>
        </w:rPr>
        <w:t>- повышение эффективности расходования бюджетных средств;</w:t>
      </w:r>
    </w:p>
    <w:p w:rsidR="00045DC1" w:rsidRPr="00522BB7" w:rsidRDefault="00045DC1" w:rsidP="00045DC1">
      <w:pPr>
        <w:widowControl w:val="0"/>
        <w:tabs>
          <w:tab w:val="left" w:pos="851"/>
        </w:tabs>
        <w:suppressAutoHyphens/>
        <w:autoSpaceDE w:val="0"/>
        <w:autoSpaceDN w:val="0"/>
        <w:jc w:val="both"/>
        <w:rPr>
          <w:sz w:val="27"/>
          <w:szCs w:val="27"/>
        </w:rPr>
      </w:pPr>
      <w:r>
        <w:rPr>
          <w:rFonts w:eastAsia="Calibri"/>
          <w:sz w:val="28"/>
          <w:szCs w:val="28"/>
          <w:lang w:eastAsia="en-US"/>
        </w:rPr>
        <w:t>     - </w:t>
      </w:r>
      <w:r w:rsidRPr="00522BB7">
        <w:rPr>
          <w:rFonts w:eastAsia="Calibri"/>
          <w:sz w:val="27"/>
          <w:szCs w:val="27"/>
          <w:lang w:eastAsia="en-US"/>
        </w:rPr>
        <w:t>повышение прозрачности и открытости бюджета и бюджетного процесса.</w:t>
      </w:r>
      <w:r w:rsidR="00774336">
        <w:rPr>
          <w:rFonts w:eastAsia="Calibri"/>
          <w:sz w:val="27"/>
          <w:szCs w:val="27"/>
          <w:lang w:eastAsia="en-US"/>
        </w:rPr>
        <w:t xml:space="preserve"> </w:t>
      </w:r>
    </w:p>
    <w:p w:rsidR="00045DC1" w:rsidRPr="00B87AAB" w:rsidRDefault="00045DC1" w:rsidP="00045DC1">
      <w:pPr>
        <w:tabs>
          <w:tab w:val="left" w:pos="0"/>
        </w:tabs>
        <w:jc w:val="center"/>
        <w:rPr>
          <w:b/>
          <w:color w:val="000000"/>
          <w:spacing w:val="3"/>
          <w:sz w:val="28"/>
          <w:szCs w:val="28"/>
        </w:rPr>
      </w:pPr>
      <w:r>
        <w:rPr>
          <w:b/>
          <w:color w:val="000000"/>
          <w:spacing w:val="3"/>
          <w:sz w:val="28"/>
          <w:szCs w:val="28"/>
        </w:rPr>
        <w:t xml:space="preserve"> </w:t>
      </w:r>
      <w:r w:rsidRPr="00B87AAB">
        <w:rPr>
          <w:b/>
          <w:color w:val="000000"/>
          <w:spacing w:val="3"/>
          <w:sz w:val="28"/>
          <w:szCs w:val="28"/>
        </w:rPr>
        <w:t>Динамика налоговых и неналоговых доходов</w:t>
      </w:r>
      <w:r>
        <w:rPr>
          <w:b/>
          <w:color w:val="000000"/>
          <w:spacing w:val="3"/>
          <w:sz w:val="28"/>
          <w:szCs w:val="28"/>
        </w:rPr>
        <w:t xml:space="preserve"> </w:t>
      </w:r>
      <w:r w:rsidRPr="00B87AAB">
        <w:rPr>
          <w:b/>
          <w:color w:val="000000"/>
          <w:spacing w:val="3"/>
          <w:sz w:val="28"/>
          <w:szCs w:val="28"/>
        </w:rPr>
        <w:t xml:space="preserve">бюджета </w:t>
      </w:r>
      <w:r w:rsidRPr="00B87AAB">
        <w:rPr>
          <w:b/>
          <w:sz w:val="28"/>
          <w:szCs w:val="28"/>
        </w:rPr>
        <w:t xml:space="preserve">муниципального образования </w:t>
      </w:r>
      <w:r>
        <w:rPr>
          <w:b/>
          <w:sz w:val="28"/>
          <w:szCs w:val="28"/>
        </w:rPr>
        <w:t xml:space="preserve">Новослободское </w:t>
      </w:r>
      <w:r w:rsidRPr="00B87AAB">
        <w:rPr>
          <w:b/>
          <w:sz w:val="28"/>
          <w:szCs w:val="28"/>
        </w:rPr>
        <w:t xml:space="preserve"> сельское поселение</w:t>
      </w:r>
      <w:r w:rsidRPr="00B87AAB">
        <w:rPr>
          <w:b/>
          <w:color w:val="000000"/>
          <w:spacing w:val="3"/>
          <w:sz w:val="28"/>
          <w:szCs w:val="28"/>
        </w:rPr>
        <w:t xml:space="preserve"> за </w:t>
      </w:r>
      <w:r>
        <w:rPr>
          <w:b/>
          <w:color w:val="000000"/>
          <w:spacing w:val="3"/>
          <w:sz w:val="28"/>
          <w:szCs w:val="28"/>
        </w:rPr>
        <w:t>2020-2023годы</w:t>
      </w:r>
    </w:p>
    <w:p w:rsidR="00045DC1" w:rsidRPr="004C1452" w:rsidRDefault="00045DC1" w:rsidP="00045DC1">
      <w:pPr>
        <w:jc w:val="both"/>
        <w:rPr>
          <w:b/>
          <w:sz w:val="28"/>
          <w:szCs w:val="28"/>
        </w:rPr>
      </w:pPr>
    </w:p>
    <w:p w:rsidR="00045DC1" w:rsidRPr="004C1452" w:rsidRDefault="00045DC1" w:rsidP="00045DC1">
      <w:pPr>
        <w:jc w:val="both"/>
        <w:rPr>
          <w:color w:val="000000"/>
          <w:sz w:val="28"/>
          <w:szCs w:val="28"/>
        </w:rPr>
      </w:pPr>
      <w:r>
        <w:rPr>
          <w:color w:val="000000"/>
          <w:sz w:val="28"/>
          <w:szCs w:val="28"/>
        </w:rPr>
        <w:t>        </w:t>
      </w:r>
      <w:r w:rsidRPr="004C1452">
        <w:rPr>
          <w:color w:val="000000"/>
          <w:sz w:val="28"/>
          <w:szCs w:val="28"/>
        </w:rPr>
        <w:t xml:space="preserve">Увеличение доходов бюджета </w:t>
      </w:r>
      <w:r w:rsidRPr="004C1452">
        <w:rPr>
          <w:sz w:val="28"/>
          <w:szCs w:val="28"/>
        </w:rPr>
        <w:t xml:space="preserve">муниципального образования </w:t>
      </w:r>
      <w:r>
        <w:rPr>
          <w:sz w:val="28"/>
          <w:szCs w:val="28"/>
        </w:rPr>
        <w:t xml:space="preserve">Новослободское </w:t>
      </w:r>
      <w:r w:rsidRPr="004C1452">
        <w:rPr>
          <w:sz w:val="28"/>
          <w:szCs w:val="28"/>
        </w:rPr>
        <w:t xml:space="preserve"> сельское поселение Сенгилеевского района Ульяновской области</w:t>
      </w:r>
      <w:r w:rsidRPr="004C1452">
        <w:rPr>
          <w:color w:val="000000"/>
          <w:sz w:val="28"/>
          <w:szCs w:val="28"/>
        </w:rPr>
        <w:t xml:space="preserve"> остаётся главным приоритетом налоговой </w:t>
      </w:r>
      <w:r>
        <w:rPr>
          <w:color w:val="000000"/>
          <w:sz w:val="28"/>
          <w:szCs w:val="28"/>
        </w:rPr>
        <w:t xml:space="preserve"> </w:t>
      </w:r>
      <w:r w:rsidRPr="004C1452">
        <w:rPr>
          <w:color w:val="000000"/>
          <w:sz w:val="28"/>
          <w:szCs w:val="28"/>
        </w:rPr>
        <w:t xml:space="preserve">политики </w:t>
      </w:r>
      <w:r>
        <w:rPr>
          <w:color w:val="000000"/>
          <w:sz w:val="28"/>
          <w:szCs w:val="28"/>
        </w:rPr>
        <w:t xml:space="preserve"> </w:t>
      </w:r>
      <w:r w:rsidRPr="004C1452">
        <w:rPr>
          <w:color w:val="000000"/>
          <w:sz w:val="28"/>
          <w:szCs w:val="28"/>
        </w:rPr>
        <w:t xml:space="preserve">поселения. </w:t>
      </w:r>
    </w:p>
    <w:p w:rsidR="00045DC1" w:rsidRPr="004C1452" w:rsidRDefault="00045DC1" w:rsidP="00045DC1">
      <w:pPr>
        <w:tabs>
          <w:tab w:val="left" w:pos="3795"/>
        </w:tabs>
        <w:ind w:firstLine="709"/>
        <w:jc w:val="both"/>
        <w:rPr>
          <w:color w:val="000000"/>
          <w:sz w:val="28"/>
          <w:szCs w:val="28"/>
        </w:rPr>
      </w:pPr>
      <w:r w:rsidRPr="00500EE0">
        <w:rPr>
          <w:color w:val="000000"/>
          <w:sz w:val="28"/>
          <w:szCs w:val="28"/>
        </w:rPr>
        <w:t>Общий объ</w:t>
      </w:r>
      <w:r>
        <w:rPr>
          <w:color w:val="000000"/>
          <w:sz w:val="28"/>
          <w:szCs w:val="28"/>
        </w:rPr>
        <w:t>ём ожидаемого поступления за 2021</w:t>
      </w:r>
      <w:r w:rsidRPr="00500EE0">
        <w:rPr>
          <w:color w:val="000000"/>
          <w:sz w:val="28"/>
          <w:szCs w:val="28"/>
        </w:rPr>
        <w:t xml:space="preserve"> год в бюджет </w:t>
      </w:r>
      <w:r w:rsidRPr="00500EE0">
        <w:rPr>
          <w:sz w:val="28"/>
          <w:szCs w:val="28"/>
        </w:rPr>
        <w:t xml:space="preserve">муниципального образования Новослободское  сельское поселение </w:t>
      </w:r>
      <w:r w:rsidRPr="00500EE0">
        <w:rPr>
          <w:color w:val="000000"/>
          <w:sz w:val="28"/>
          <w:szCs w:val="28"/>
        </w:rPr>
        <w:t xml:space="preserve"> налоговых и неналоговых </w:t>
      </w:r>
      <w:r>
        <w:rPr>
          <w:color w:val="000000"/>
          <w:sz w:val="28"/>
          <w:szCs w:val="28"/>
        </w:rPr>
        <w:t xml:space="preserve"> </w:t>
      </w:r>
      <w:r w:rsidRPr="00500EE0">
        <w:rPr>
          <w:color w:val="000000"/>
          <w:sz w:val="28"/>
          <w:szCs w:val="28"/>
        </w:rPr>
        <w:t xml:space="preserve">доходов составляет </w:t>
      </w:r>
      <w:r>
        <w:rPr>
          <w:color w:val="000000"/>
          <w:sz w:val="28"/>
          <w:szCs w:val="28"/>
        </w:rPr>
        <w:t>2755,7</w:t>
      </w:r>
      <w:r w:rsidRPr="00500EE0">
        <w:rPr>
          <w:color w:val="000000"/>
          <w:sz w:val="28"/>
          <w:szCs w:val="28"/>
        </w:rPr>
        <w:t xml:space="preserve">  тыс</w:t>
      </w:r>
      <w:r>
        <w:rPr>
          <w:color w:val="000000"/>
          <w:sz w:val="28"/>
          <w:szCs w:val="28"/>
        </w:rPr>
        <w:t>.</w:t>
      </w:r>
      <w:r w:rsidRPr="00500EE0">
        <w:rPr>
          <w:color w:val="000000"/>
          <w:sz w:val="28"/>
          <w:szCs w:val="28"/>
        </w:rPr>
        <w:t xml:space="preserve"> рублей или </w:t>
      </w:r>
      <w:r>
        <w:rPr>
          <w:color w:val="000000"/>
          <w:sz w:val="28"/>
          <w:szCs w:val="28"/>
        </w:rPr>
        <w:t>99,2</w:t>
      </w:r>
      <w:r w:rsidRPr="00500EE0">
        <w:rPr>
          <w:color w:val="000000"/>
          <w:sz w:val="28"/>
          <w:szCs w:val="28"/>
        </w:rPr>
        <w:t xml:space="preserve"> % к  факту 20</w:t>
      </w:r>
      <w:r>
        <w:rPr>
          <w:color w:val="000000"/>
          <w:sz w:val="28"/>
          <w:szCs w:val="28"/>
        </w:rPr>
        <w:t>20</w:t>
      </w:r>
      <w:r w:rsidRPr="00500EE0">
        <w:rPr>
          <w:color w:val="000000"/>
          <w:sz w:val="28"/>
          <w:szCs w:val="28"/>
        </w:rPr>
        <w:t xml:space="preserve"> года (таблица 1).</w:t>
      </w:r>
    </w:p>
    <w:p w:rsidR="00045DC1" w:rsidRPr="004C1452" w:rsidRDefault="00045DC1" w:rsidP="00045DC1">
      <w:pPr>
        <w:tabs>
          <w:tab w:val="left" w:pos="3795"/>
        </w:tabs>
        <w:ind w:firstLine="709"/>
        <w:jc w:val="both"/>
        <w:rPr>
          <w:color w:val="000000"/>
          <w:sz w:val="28"/>
          <w:szCs w:val="28"/>
        </w:rPr>
      </w:pPr>
    </w:p>
    <w:p w:rsidR="00045DC1" w:rsidRPr="004C1452" w:rsidRDefault="00045DC1" w:rsidP="00045DC1">
      <w:pPr>
        <w:tabs>
          <w:tab w:val="left" w:pos="3795"/>
        </w:tabs>
        <w:ind w:firstLine="709"/>
        <w:jc w:val="both"/>
        <w:rPr>
          <w:color w:val="000000"/>
          <w:sz w:val="28"/>
          <w:szCs w:val="28"/>
        </w:rPr>
      </w:pPr>
      <w:r>
        <w:rPr>
          <w:color w:val="000000"/>
          <w:sz w:val="28"/>
          <w:szCs w:val="28"/>
        </w:rPr>
        <w:t xml:space="preserve">                                                                                                    </w:t>
      </w:r>
      <w:r w:rsidRPr="004C1452">
        <w:rPr>
          <w:color w:val="000000"/>
          <w:sz w:val="28"/>
          <w:szCs w:val="28"/>
        </w:rPr>
        <w:t>Таблица 1</w:t>
      </w:r>
    </w:p>
    <w:p w:rsidR="00045DC1" w:rsidRPr="004C1452" w:rsidRDefault="00045DC1" w:rsidP="00045DC1">
      <w:pPr>
        <w:tabs>
          <w:tab w:val="left" w:pos="3795"/>
        </w:tabs>
        <w:ind w:firstLine="709"/>
        <w:jc w:val="both"/>
        <w:rPr>
          <w:color w:val="000000"/>
          <w:sz w:val="28"/>
          <w:szCs w:val="28"/>
        </w:rPr>
      </w:pPr>
    </w:p>
    <w:p w:rsidR="00045DC1" w:rsidRPr="004C1452" w:rsidRDefault="00045DC1" w:rsidP="00045DC1">
      <w:pPr>
        <w:tabs>
          <w:tab w:val="left" w:pos="3795"/>
        </w:tabs>
        <w:ind w:firstLine="709"/>
        <w:jc w:val="both"/>
        <w:rPr>
          <w:sz w:val="28"/>
          <w:szCs w:val="28"/>
        </w:rPr>
      </w:pPr>
      <w:r w:rsidRPr="004C1452">
        <w:rPr>
          <w:color w:val="000000"/>
          <w:sz w:val="28"/>
          <w:szCs w:val="28"/>
        </w:rPr>
        <w:t xml:space="preserve">Динамика </w:t>
      </w:r>
      <w:r>
        <w:rPr>
          <w:color w:val="000000"/>
          <w:sz w:val="28"/>
          <w:szCs w:val="28"/>
        </w:rPr>
        <w:t xml:space="preserve"> </w:t>
      </w:r>
      <w:r w:rsidRPr="004C1452">
        <w:rPr>
          <w:color w:val="000000"/>
          <w:sz w:val="28"/>
          <w:szCs w:val="28"/>
        </w:rPr>
        <w:t>доходов бюджета</w:t>
      </w:r>
      <w:r w:rsidRPr="004C1452">
        <w:rPr>
          <w:sz w:val="28"/>
          <w:szCs w:val="28"/>
        </w:rPr>
        <w:t xml:space="preserve"> </w:t>
      </w:r>
      <w:r>
        <w:rPr>
          <w:sz w:val="28"/>
          <w:szCs w:val="28"/>
        </w:rPr>
        <w:t xml:space="preserve"> </w:t>
      </w:r>
      <w:r w:rsidRPr="004C1452">
        <w:rPr>
          <w:sz w:val="28"/>
          <w:szCs w:val="28"/>
        </w:rPr>
        <w:t>муниципального образования</w:t>
      </w:r>
    </w:p>
    <w:p w:rsidR="00045DC1" w:rsidRPr="004C1452" w:rsidRDefault="00045DC1" w:rsidP="00045DC1">
      <w:pPr>
        <w:tabs>
          <w:tab w:val="left" w:pos="3795"/>
        </w:tabs>
        <w:ind w:firstLine="709"/>
        <w:jc w:val="both"/>
        <w:rPr>
          <w:color w:val="000000"/>
          <w:sz w:val="28"/>
          <w:szCs w:val="28"/>
        </w:rPr>
      </w:pPr>
      <w:r>
        <w:rPr>
          <w:sz w:val="28"/>
          <w:szCs w:val="28"/>
        </w:rPr>
        <w:t xml:space="preserve">                </w:t>
      </w:r>
      <w:r w:rsidRPr="004C1452">
        <w:rPr>
          <w:sz w:val="28"/>
          <w:szCs w:val="28"/>
        </w:rPr>
        <w:t xml:space="preserve"> </w:t>
      </w:r>
      <w:r>
        <w:rPr>
          <w:sz w:val="28"/>
          <w:szCs w:val="28"/>
        </w:rPr>
        <w:t xml:space="preserve">Новослободское </w:t>
      </w:r>
      <w:r w:rsidRPr="004C1452">
        <w:rPr>
          <w:sz w:val="28"/>
          <w:szCs w:val="28"/>
        </w:rPr>
        <w:t xml:space="preserve"> сельское поселение</w:t>
      </w:r>
    </w:p>
    <w:p w:rsidR="00045DC1" w:rsidRPr="004C1452" w:rsidRDefault="00045DC1" w:rsidP="00045DC1">
      <w:pPr>
        <w:pStyle w:val="31"/>
        <w:rPr>
          <w:bCs/>
          <w:color w:val="000000"/>
          <w:sz w:val="28"/>
          <w:szCs w:val="28"/>
        </w:rPr>
      </w:pPr>
      <w:r>
        <w:rPr>
          <w:bCs/>
          <w:color w:val="000000"/>
          <w:sz w:val="28"/>
          <w:szCs w:val="28"/>
        </w:rPr>
        <w:t xml:space="preserve">                                                                                                                  </w:t>
      </w:r>
      <w:r w:rsidRPr="004C1452">
        <w:rPr>
          <w:bCs/>
          <w:color w:val="000000"/>
          <w:sz w:val="28"/>
          <w:szCs w:val="28"/>
        </w:rPr>
        <w:t>тыс. руб.</w:t>
      </w:r>
    </w:p>
    <w:tbl>
      <w:tblPr>
        <w:tblW w:w="9766"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24"/>
        <w:gridCol w:w="1394"/>
        <w:gridCol w:w="1559"/>
        <w:gridCol w:w="1538"/>
        <w:gridCol w:w="1251"/>
      </w:tblGrid>
      <w:tr w:rsidR="00045DC1" w:rsidRPr="004C1452" w:rsidTr="00582E26">
        <w:trPr>
          <w:trHeight w:val="385"/>
        </w:trPr>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pStyle w:val="31"/>
              <w:rPr>
                <w:bCs/>
                <w:color w:val="000000"/>
                <w:sz w:val="28"/>
                <w:szCs w:val="28"/>
              </w:rPr>
            </w:pPr>
            <w:r w:rsidRPr="004C1452">
              <w:rPr>
                <w:bCs/>
                <w:color w:val="000000"/>
                <w:sz w:val="28"/>
                <w:szCs w:val="28"/>
              </w:rPr>
              <w:t>Показатель</w:t>
            </w:r>
          </w:p>
        </w:tc>
        <w:tc>
          <w:tcPr>
            <w:tcW w:w="139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Pr>
                <w:bCs/>
                <w:color w:val="000000"/>
                <w:sz w:val="28"/>
                <w:szCs w:val="28"/>
              </w:rPr>
              <w:t xml:space="preserve"> Факт    2020г</w:t>
            </w:r>
          </w:p>
        </w:tc>
        <w:tc>
          <w:tcPr>
            <w:tcW w:w="1559"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Pr>
                <w:bCs/>
                <w:color w:val="000000"/>
                <w:sz w:val="28"/>
                <w:szCs w:val="28"/>
              </w:rPr>
              <w:t>Факт январь-сентябрь 2021г</w:t>
            </w:r>
          </w:p>
        </w:tc>
        <w:tc>
          <w:tcPr>
            <w:tcW w:w="1538"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proofErr w:type="gramStart"/>
            <w:r w:rsidRPr="004C1452">
              <w:rPr>
                <w:bCs/>
                <w:color w:val="000000"/>
                <w:sz w:val="28"/>
                <w:szCs w:val="28"/>
              </w:rPr>
              <w:t>Ожидае</w:t>
            </w:r>
            <w:r>
              <w:rPr>
                <w:bCs/>
                <w:color w:val="000000"/>
                <w:sz w:val="28"/>
                <w:szCs w:val="28"/>
              </w:rPr>
              <w:t xml:space="preserve"> </w:t>
            </w:r>
            <w:r w:rsidRPr="004C1452">
              <w:rPr>
                <w:bCs/>
                <w:color w:val="000000"/>
                <w:sz w:val="28"/>
                <w:szCs w:val="28"/>
              </w:rPr>
              <w:t>мое</w:t>
            </w:r>
            <w:proofErr w:type="gramEnd"/>
            <w:r w:rsidRPr="004C1452">
              <w:rPr>
                <w:bCs/>
                <w:color w:val="000000"/>
                <w:sz w:val="28"/>
                <w:szCs w:val="28"/>
              </w:rPr>
              <w:t xml:space="preserve"> поступле</w:t>
            </w:r>
            <w:r>
              <w:rPr>
                <w:bCs/>
                <w:color w:val="000000"/>
                <w:sz w:val="28"/>
                <w:szCs w:val="28"/>
              </w:rPr>
              <w:t xml:space="preserve"> </w:t>
            </w:r>
            <w:r w:rsidRPr="004C1452">
              <w:rPr>
                <w:bCs/>
                <w:color w:val="000000"/>
                <w:sz w:val="28"/>
                <w:szCs w:val="28"/>
              </w:rPr>
              <w:t xml:space="preserve">ние </w:t>
            </w:r>
            <w:r>
              <w:rPr>
                <w:bCs/>
                <w:color w:val="000000"/>
                <w:sz w:val="28"/>
                <w:szCs w:val="28"/>
              </w:rPr>
              <w:t xml:space="preserve"> 2021г</w:t>
            </w:r>
          </w:p>
        </w:tc>
        <w:tc>
          <w:tcPr>
            <w:tcW w:w="1251"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Темп роста,%</w:t>
            </w:r>
          </w:p>
        </w:tc>
      </w:tr>
      <w:tr w:rsidR="00045DC1" w:rsidRPr="004C1452" w:rsidTr="00582E26">
        <w:trPr>
          <w:trHeight w:val="509"/>
        </w:trPr>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
                <w:bCs/>
                <w:color w:val="000000"/>
                <w:sz w:val="28"/>
                <w:szCs w:val="28"/>
              </w:rPr>
            </w:pPr>
            <w:r w:rsidRPr="004C1452">
              <w:rPr>
                <w:b/>
                <w:bCs/>
                <w:color w:val="000000"/>
                <w:sz w:val="28"/>
                <w:szCs w:val="28"/>
              </w:rPr>
              <w:t>ВСЕГО, налоговые и неналоговые</w:t>
            </w:r>
            <w:r>
              <w:rPr>
                <w:b/>
                <w:bCs/>
                <w:color w:val="000000"/>
                <w:sz w:val="28"/>
                <w:szCs w:val="28"/>
              </w:rPr>
              <w:t xml:space="preserve"> </w:t>
            </w:r>
            <w:r w:rsidRPr="004C1452">
              <w:rPr>
                <w:b/>
                <w:bCs/>
                <w:color w:val="000000"/>
                <w:sz w:val="28"/>
                <w:szCs w:val="28"/>
              </w:rPr>
              <w:t xml:space="preserve"> доходы</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045DC1" w:rsidP="00582E26">
            <w:pPr>
              <w:jc w:val="center"/>
              <w:rPr>
                <w:b/>
                <w:bCs/>
                <w:color w:val="000000"/>
                <w:sz w:val="28"/>
                <w:szCs w:val="28"/>
              </w:rPr>
            </w:pPr>
            <w:r>
              <w:rPr>
                <w:b/>
                <w:bCs/>
                <w:color w:val="000000"/>
                <w:sz w:val="28"/>
                <w:szCs w:val="28"/>
              </w:rPr>
              <w:t>2778,8</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jc w:val="center"/>
              <w:rPr>
                <w:b/>
                <w:bCs/>
                <w:color w:val="000000"/>
                <w:sz w:val="28"/>
                <w:szCs w:val="28"/>
              </w:rPr>
            </w:pPr>
            <w:r w:rsidRPr="0024005F">
              <w:rPr>
                <w:b/>
                <w:bCs/>
                <w:color w:val="000000"/>
                <w:sz w:val="28"/>
                <w:szCs w:val="28"/>
              </w:rPr>
              <w:t>1189,7</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
                <w:bCs/>
                <w:color w:val="000000"/>
                <w:sz w:val="28"/>
                <w:szCs w:val="28"/>
              </w:rPr>
            </w:pPr>
            <w:r w:rsidRPr="00934BCA">
              <w:rPr>
                <w:b/>
                <w:bCs/>
                <w:color w:val="000000"/>
                <w:sz w:val="28"/>
                <w:szCs w:val="28"/>
              </w:rPr>
              <w:t>2755,7</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
                <w:bCs/>
                <w:color w:val="000000"/>
                <w:sz w:val="28"/>
                <w:szCs w:val="28"/>
              </w:rPr>
            </w:pPr>
            <w:r w:rsidRPr="00934BCA">
              <w:rPr>
                <w:b/>
                <w:bCs/>
                <w:color w:val="000000"/>
                <w:sz w:val="28"/>
                <w:szCs w:val="28"/>
              </w:rPr>
              <w:t>99,2</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в том числе:</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045DC1" w:rsidP="00582E26">
            <w:pPr>
              <w:jc w:val="center"/>
              <w:rPr>
                <w:bCs/>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jc w:val="center"/>
              <w:rPr>
                <w:bCs/>
                <w:color w:val="000000"/>
                <w:sz w:val="28"/>
                <w:szCs w:val="28"/>
              </w:rPr>
            </w:pP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
                <w:bCs/>
                <w:color w:val="000000"/>
                <w:sz w:val="28"/>
                <w:szCs w:val="28"/>
              </w:rPr>
            </w:pPr>
            <w:r w:rsidRPr="004C1452">
              <w:rPr>
                <w:b/>
                <w:bCs/>
                <w:color w:val="000000"/>
                <w:sz w:val="28"/>
                <w:szCs w:val="28"/>
              </w:rPr>
              <w:t>Налоговые доходы, из них:</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045DC1" w:rsidP="00582E26">
            <w:pPr>
              <w:jc w:val="center"/>
              <w:rPr>
                <w:b/>
                <w:bCs/>
                <w:color w:val="000000"/>
                <w:sz w:val="28"/>
                <w:szCs w:val="28"/>
              </w:rPr>
            </w:pPr>
            <w:r>
              <w:rPr>
                <w:b/>
                <w:bCs/>
                <w:color w:val="000000"/>
                <w:sz w:val="28"/>
                <w:szCs w:val="28"/>
              </w:rPr>
              <w:t>2541,5</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jc w:val="center"/>
              <w:rPr>
                <w:b/>
                <w:bCs/>
                <w:color w:val="000000"/>
                <w:sz w:val="28"/>
                <w:szCs w:val="28"/>
              </w:rPr>
            </w:pPr>
            <w:r w:rsidRPr="0024005F">
              <w:rPr>
                <w:b/>
                <w:bCs/>
                <w:color w:val="000000"/>
                <w:sz w:val="28"/>
                <w:szCs w:val="28"/>
              </w:rPr>
              <w:t>1189,7</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rPr>
                <w:b/>
                <w:bCs/>
                <w:color w:val="000000"/>
                <w:sz w:val="28"/>
                <w:szCs w:val="28"/>
              </w:rPr>
            </w:pPr>
            <w:r w:rsidRPr="00934BCA">
              <w:rPr>
                <w:b/>
                <w:bCs/>
                <w:color w:val="000000"/>
                <w:sz w:val="28"/>
                <w:szCs w:val="28"/>
              </w:rPr>
              <w:t xml:space="preserve">     2755,7</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
                <w:bCs/>
                <w:color w:val="000000"/>
                <w:sz w:val="28"/>
                <w:szCs w:val="28"/>
              </w:rPr>
            </w:pPr>
            <w:r w:rsidRPr="00934BCA">
              <w:rPr>
                <w:b/>
                <w:bCs/>
                <w:color w:val="000000"/>
                <w:sz w:val="28"/>
                <w:szCs w:val="28"/>
              </w:rPr>
              <w:t>108,4</w:t>
            </w:r>
          </w:p>
        </w:tc>
      </w:tr>
      <w:tr w:rsidR="00045DC1" w:rsidRPr="004C1452" w:rsidTr="00582E26">
        <w:trPr>
          <w:trHeight w:val="274"/>
        </w:trPr>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Налог на доходы физических лиц</w:t>
            </w:r>
          </w:p>
        </w:tc>
        <w:tc>
          <w:tcPr>
            <w:tcW w:w="1394" w:type="dxa"/>
            <w:tcBorders>
              <w:top w:val="single" w:sz="4" w:space="0" w:color="000000"/>
              <w:left w:val="single" w:sz="4" w:space="0" w:color="000000"/>
              <w:bottom w:val="single" w:sz="4" w:space="0" w:color="000000"/>
              <w:right w:val="single" w:sz="4" w:space="0" w:color="000000"/>
            </w:tcBorders>
          </w:tcPr>
          <w:p w:rsidR="00045DC1" w:rsidRPr="0008386E" w:rsidRDefault="00045DC1" w:rsidP="00582E26">
            <w:pPr>
              <w:jc w:val="center"/>
              <w:rPr>
                <w:bCs/>
                <w:color w:val="000000"/>
                <w:sz w:val="28"/>
                <w:szCs w:val="28"/>
              </w:rPr>
            </w:pPr>
            <w:r>
              <w:rPr>
                <w:bCs/>
                <w:color w:val="000000"/>
                <w:sz w:val="28"/>
                <w:szCs w:val="28"/>
              </w:rPr>
              <w:t>634,7</w:t>
            </w:r>
          </w:p>
        </w:tc>
        <w:tc>
          <w:tcPr>
            <w:tcW w:w="1559" w:type="dxa"/>
            <w:tcBorders>
              <w:top w:val="single" w:sz="4" w:space="0" w:color="000000"/>
              <w:left w:val="single" w:sz="4" w:space="0" w:color="000000"/>
              <w:bottom w:val="single" w:sz="4" w:space="0" w:color="000000"/>
              <w:right w:val="single" w:sz="4" w:space="0" w:color="000000"/>
            </w:tcBorders>
          </w:tcPr>
          <w:p w:rsidR="00045DC1" w:rsidRPr="0024005F" w:rsidRDefault="00045DC1" w:rsidP="00582E26">
            <w:pPr>
              <w:jc w:val="center"/>
              <w:rPr>
                <w:bCs/>
                <w:color w:val="000000"/>
                <w:sz w:val="28"/>
                <w:szCs w:val="28"/>
              </w:rPr>
            </w:pPr>
            <w:r w:rsidRPr="0024005F">
              <w:rPr>
                <w:bCs/>
                <w:color w:val="000000"/>
                <w:sz w:val="28"/>
                <w:szCs w:val="28"/>
              </w:rPr>
              <w:t>440,9</w:t>
            </w:r>
          </w:p>
        </w:tc>
        <w:tc>
          <w:tcPr>
            <w:tcW w:w="1538" w:type="dxa"/>
            <w:tcBorders>
              <w:top w:val="single" w:sz="4" w:space="0" w:color="000000"/>
              <w:left w:val="single" w:sz="4" w:space="0" w:color="000000"/>
              <w:bottom w:val="single" w:sz="4" w:space="0" w:color="000000"/>
              <w:right w:val="single" w:sz="4" w:space="0" w:color="000000"/>
            </w:tcBorders>
          </w:tcPr>
          <w:p w:rsidR="00045DC1" w:rsidRPr="00934BCA" w:rsidRDefault="00045DC1" w:rsidP="00582E26">
            <w:pPr>
              <w:rPr>
                <w:bCs/>
                <w:color w:val="000000"/>
                <w:sz w:val="28"/>
                <w:szCs w:val="28"/>
              </w:rPr>
            </w:pPr>
            <w:r w:rsidRPr="00934BCA">
              <w:rPr>
                <w:bCs/>
                <w:color w:val="000000"/>
                <w:sz w:val="28"/>
                <w:szCs w:val="28"/>
              </w:rPr>
              <w:t xml:space="preserve">     537,2</w:t>
            </w:r>
          </w:p>
        </w:tc>
        <w:tc>
          <w:tcPr>
            <w:tcW w:w="1251" w:type="dxa"/>
            <w:tcBorders>
              <w:top w:val="single" w:sz="4" w:space="0" w:color="000000"/>
              <w:left w:val="single" w:sz="4" w:space="0" w:color="000000"/>
              <w:bottom w:val="single" w:sz="4" w:space="0" w:color="000000"/>
              <w:right w:val="single" w:sz="4" w:space="0" w:color="000000"/>
            </w:tcBorders>
          </w:tcPr>
          <w:p w:rsidR="00045DC1" w:rsidRPr="00E94EE3" w:rsidRDefault="00045DC1" w:rsidP="00582E26">
            <w:pPr>
              <w:jc w:val="center"/>
              <w:rPr>
                <w:bCs/>
                <w:color w:val="000000"/>
                <w:sz w:val="28"/>
                <w:szCs w:val="28"/>
                <w:highlight w:val="yellow"/>
              </w:rPr>
            </w:pPr>
            <w:r w:rsidRPr="00934BCA">
              <w:rPr>
                <w:bCs/>
                <w:color w:val="000000"/>
                <w:sz w:val="28"/>
                <w:szCs w:val="28"/>
              </w:rPr>
              <w:t>84,6</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 xml:space="preserve">-Единый сельскохозяйственный </w:t>
            </w:r>
            <w:r>
              <w:rPr>
                <w:bCs/>
                <w:color w:val="000000"/>
                <w:sz w:val="28"/>
                <w:szCs w:val="28"/>
              </w:rPr>
              <w:t xml:space="preserve"> </w:t>
            </w:r>
            <w:r w:rsidRPr="004C1452">
              <w:rPr>
                <w:bCs/>
                <w:color w:val="000000"/>
                <w:sz w:val="28"/>
                <w:szCs w:val="28"/>
              </w:rPr>
              <w:t>налог</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045DC1" w:rsidP="00582E26">
            <w:pPr>
              <w:jc w:val="center"/>
              <w:rPr>
                <w:bCs/>
                <w:color w:val="000000"/>
                <w:sz w:val="28"/>
                <w:szCs w:val="28"/>
              </w:rPr>
            </w:pPr>
            <w:r>
              <w:rPr>
                <w:bCs/>
                <w:color w:val="000000"/>
                <w:sz w:val="28"/>
                <w:szCs w:val="28"/>
              </w:rPr>
              <w:t>127,7</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rPr>
                <w:bCs/>
                <w:color w:val="000000"/>
                <w:sz w:val="28"/>
                <w:szCs w:val="28"/>
              </w:rPr>
            </w:pPr>
            <w:r w:rsidRPr="0024005F">
              <w:rPr>
                <w:bCs/>
                <w:color w:val="000000"/>
                <w:sz w:val="28"/>
                <w:szCs w:val="28"/>
              </w:rPr>
              <w:t xml:space="preserve">      191,6</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rPr>
                <w:bCs/>
                <w:color w:val="000000"/>
                <w:sz w:val="28"/>
                <w:szCs w:val="28"/>
              </w:rPr>
            </w:pPr>
            <w:r w:rsidRPr="00934BCA">
              <w:rPr>
                <w:bCs/>
                <w:color w:val="000000"/>
                <w:sz w:val="28"/>
                <w:szCs w:val="28"/>
              </w:rPr>
              <w:t xml:space="preserve">     191,5</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E94EE3" w:rsidRDefault="00045DC1" w:rsidP="00582E26">
            <w:pPr>
              <w:jc w:val="center"/>
              <w:rPr>
                <w:bCs/>
                <w:color w:val="000000"/>
                <w:sz w:val="28"/>
                <w:szCs w:val="28"/>
                <w:highlight w:val="yellow"/>
              </w:rPr>
            </w:pPr>
            <w:r w:rsidRPr="00934BCA">
              <w:rPr>
                <w:bCs/>
                <w:color w:val="000000"/>
                <w:sz w:val="28"/>
                <w:szCs w:val="28"/>
              </w:rPr>
              <w:t>149,</w:t>
            </w:r>
            <w:r>
              <w:rPr>
                <w:bCs/>
                <w:color w:val="000000"/>
                <w:sz w:val="28"/>
                <w:szCs w:val="28"/>
              </w:rPr>
              <w:t>9</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-Налог на имущество физических лиц</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045DC1" w:rsidP="00582E26">
            <w:pPr>
              <w:rPr>
                <w:bCs/>
                <w:color w:val="000000"/>
                <w:sz w:val="28"/>
                <w:szCs w:val="28"/>
              </w:rPr>
            </w:pPr>
            <w:r w:rsidRPr="0008386E">
              <w:rPr>
                <w:bCs/>
                <w:color w:val="000000"/>
                <w:sz w:val="28"/>
                <w:szCs w:val="28"/>
              </w:rPr>
              <w:t xml:space="preserve">    </w:t>
            </w:r>
            <w:r>
              <w:rPr>
                <w:bCs/>
                <w:color w:val="000000"/>
                <w:sz w:val="28"/>
                <w:szCs w:val="28"/>
              </w:rPr>
              <w:t>132,5</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jc w:val="center"/>
              <w:rPr>
                <w:bCs/>
                <w:color w:val="000000"/>
                <w:sz w:val="28"/>
                <w:szCs w:val="28"/>
              </w:rPr>
            </w:pPr>
            <w:r w:rsidRPr="0024005F">
              <w:rPr>
                <w:bCs/>
                <w:color w:val="000000"/>
                <w:sz w:val="28"/>
                <w:szCs w:val="28"/>
              </w:rPr>
              <w:t>20,4</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r w:rsidRPr="00934BCA">
              <w:rPr>
                <w:bCs/>
                <w:color w:val="000000"/>
                <w:sz w:val="28"/>
                <w:szCs w:val="28"/>
              </w:rPr>
              <w:t>254,0</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E94EE3" w:rsidRDefault="00045DC1" w:rsidP="00582E26">
            <w:pPr>
              <w:jc w:val="center"/>
              <w:rPr>
                <w:bCs/>
                <w:color w:val="000000"/>
                <w:sz w:val="28"/>
                <w:szCs w:val="28"/>
                <w:highlight w:val="yellow"/>
              </w:rPr>
            </w:pPr>
            <w:r w:rsidRPr="00934BCA">
              <w:rPr>
                <w:bCs/>
                <w:color w:val="000000"/>
                <w:sz w:val="28"/>
                <w:szCs w:val="28"/>
              </w:rPr>
              <w:t>191,</w:t>
            </w:r>
            <w:r>
              <w:rPr>
                <w:bCs/>
                <w:color w:val="000000"/>
                <w:sz w:val="28"/>
                <w:szCs w:val="28"/>
              </w:rPr>
              <w:t>7</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 Земельный налог</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045DC1" w:rsidP="00582E26">
            <w:pPr>
              <w:jc w:val="center"/>
              <w:rPr>
                <w:bCs/>
                <w:color w:val="000000"/>
                <w:sz w:val="28"/>
                <w:szCs w:val="28"/>
              </w:rPr>
            </w:pPr>
            <w:r>
              <w:rPr>
                <w:bCs/>
                <w:color w:val="000000"/>
                <w:sz w:val="28"/>
                <w:szCs w:val="28"/>
              </w:rPr>
              <w:t>1646,3</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jc w:val="center"/>
              <w:rPr>
                <w:bCs/>
                <w:color w:val="000000"/>
                <w:sz w:val="28"/>
                <w:szCs w:val="28"/>
              </w:rPr>
            </w:pPr>
            <w:r w:rsidRPr="0024005F">
              <w:rPr>
                <w:bCs/>
                <w:color w:val="000000"/>
                <w:sz w:val="28"/>
                <w:szCs w:val="28"/>
              </w:rPr>
              <w:t>536,0</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r w:rsidRPr="00934BCA">
              <w:rPr>
                <w:bCs/>
                <w:color w:val="000000"/>
                <w:sz w:val="28"/>
                <w:szCs w:val="28"/>
              </w:rPr>
              <w:t>1772,2</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E94EE3" w:rsidRDefault="00045DC1" w:rsidP="00582E26">
            <w:pPr>
              <w:jc w:val="center"/>
              <w:rPr>
                <w:bCs/>
                <w:color w:val="000000"/>
                <w:sz w:val="28"/>
                <w:szCs w:val="28"/>
                <w:highlight w:val="yellow"/>
              </w:rPr>
            </w:pPr>
            <w:r w:rsidRPr="00934BCA">
              <w:rPr>
                <w:bCs/>
                <w:color w:val="000000"/>
                <w:sz w:val="28"/>
                <w:szCs w:val="28"/>
              </w:rPr>
              <w:t>107,6</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Pr>
                <w:bCs/>
                <w:color w:val="000000"/>
                <w:sz w:val="28"/>
                <w:szCs w:val="28"/>
              </w:rPr>
              <w:t>- госпощлина</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045DC1" w:rsidP="00582E26">
            <w:pPr>
              <w:jc w:val="center"/>
              <w:rPr>
                <w:bCs/>
                <w:color w:val="000000"/>
                <w:sz w:val="28"/>
                <w:szCs w:val="28"/>
              </w:rPr>
            </w:pPr>
            <w:r w:rsidRPr="0008386E">
              <w:rPr>
                <w:bCs/>
                <w:color w:val="000000"/>
                <w:sz w:val="28"/>
                <w:szCs w:val="28"/>
              </w:rPr>
              <w:t>0,</w:t>
            </w:r>
            <w:r>
              <w:rPr>
                <w:bCs/>
                <w:color w:val="000000"/>
                <w:sz w:val="28"/>
                <w:szCs w:val="28"/>
              </w:rPr>
              <w:t>3</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jc w:val="center"/>
              <w:rPr>
                <w:bCs/>
                <w:color w:val="000000"/>
                <w:sz w:val="28"/>
                <w:szCs w:val="28"/>
              </w:rPr>
            </w:pPr>
            <w:r w:rsidRPr="0024005F">
              <w:rPr>
                <w:bCs/>
                <w:color w:val="000000"/>
                <w:sz w:val="28"/>
                <w:szCs w:val="28"/>
              </w:rPr>
              <w:t>0,8</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r w:rsidRPr="00934BCA">
              <w:rPr>
                <w:bCs/>
                <w:color w:val="000000"/>
                <w:sz w:val="28"/>
                <w:szCs w:val="28"/>
              </w:rPr>
              <w:t>0,80</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E94EE3" w:rsidRDefault="00045DC1" w:rsidP="00582E26">
            <w:pPr>
              <w:rPr>
                <w:bCs/>
                <w:color w:val="000000"/>
                <w:sz w:val="28"/>
                <w:szCs w:val="28"/>
                <w:highlight w:val="yellow"/>
              </w:rPr>
            </w:pPr>
            <w:r w:rsidRPr="00934BCA">
              <w:rPr>
                <w:bCs/>
                <w:color w:val="000000"/>
                <w:sz w:val="28"/>
                <w:szCs w:val="28"/>
              </w:rPr>
              <w:t xml:space="preserve">   266,6</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
                <w:bCs/>
                <w:color w:val="000000"/>
                <w:sz w:val="28"/>
                <w:szCs w:val="28"/>
              </w:rPr>
            </w:pPr>
            <w:r w:rsidRPr="004C1452">
              <w:rPr>
                <w:b/>
                <w:bCs/>
                <w:color w:val="000000"/>
                <w:sz w:val="28"/>
                <w:szCs w:val="28"/>
              </w:rPr>
              <w:t xml:space="preserve">Неналоговые </w:t>
            </w:r>
            <w:r>
              <w:rPr>
                <w:b/>
                <w:bCs/>
                <w:color w:val="000000"/>
                <w:sz w:val="28"/>
                <w:szCs w:val="28"/>
              </w:rPr>
              <w:t xml:space="preserve"> </w:t>
            </w:r>
            <w:r w:rsidRPr="004C1452">
              <w:rPr>
                <w:b/>
                <w:bCs/>
                <w:color w:val="000000"/>
                <w:sz w:val="28"/>
                <w:szCs w:val="28"/>
              </w:rPr>
              <w:t>доходы, из них:</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045DC1" w:rsidP="00582E26">
            <w:pPr>
              <w:jc w:val="center"/>
              <w:rPr>
                <w:b/>
                <w:bCs/>
                <w:color w:val="000000"/>
                <w:sz w:val="28"/>
                <w:szCs w:val="28"/>
              </w:rPr>
            </w:pPr>
            <w:r>
              <w:rPr>
                <w:b/>
                <w:bCs/>
                <w:color w:val="000000"/>
                <w:sz w:val="28"/>
                <w:szCs w:val="28"/>
              </w:rPr>
              <w:t>237,3</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jc w:val="center"/>
              <w:rPr>
                <w:b/>
                <w:bCs/>
                <w:color w:val="000000"/>
                <w:sz w:val="28"/>
                <w:szCs w:val="28"/>
              </w:rPr>
            </w:pPr>
            <w:r w:rsidRPr="0024005F">
              <w:rPr>
                <w:b/>
                <w:bCs/>
                <w:color w:val="000000"/>
                <w:sz w:val="28"/>
                <w:szCs w:val="28"/>
              </w:rPr>
              <w:t>0,00</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
                <w:bCs/>
                <w:color w:val="000000"/>
                <w:sz w:val="28"/>
                <w:szCs w:val="28"/>
              </w:rPr>
            </w:pPr>
            <w:r w:rsidRPr="00934BCA">
              <w:rPr>
                <w:b/>
                <w:bCs/>
                <w:color w:val="000000"/>
                <w:sz w:val="28"/>
                <w:szCs w:val="28"/>
              </w:rPr>
              <w:t>0,00</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rPr>
                <w:b/>
                <w:bCs/>
                <w:sz w:val="28"/>
                <w:szCs w:val="28"/>
              </w:rPr>
            </w:pPr>
            <w:r>
              <w:rPr>
                <w:b/>
                <w:bCs/>
                <w:sz w:val="28"/>
                <w:szCs w:val="28"/>
              </w:rPr>
              <w:t xml:space="preserve">    </w:t>
            </w:r>
            <w:r w:rsidRPr="00934BCA">
              <w:rPr>
                <w:b/>
                <w:bCs/>
                <w:sz w:val="28"/>
                <w:szCs w:val="28"/>
              </w:rPr>
              <w:t>0,00</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 Прочие поступления от использования</w:t>
            </w:r>
            <w:r>
              <w:rPr>
                <w:bCs/>
                <w:color w:val="000000"/>
                <w:sz w:val="28"/>
                <w:szCs w:val="28"/>
              </w:rPr>
              <w:t xml:space="preserve"> </w:t>
            </w:r>
            <w:r w:rsidRPr="004C1452">
              <w:rPr>
                <w:bCs/>
                <w:color w:val="000000"/>
                <w:sz w:val="28"/>
                <w:szCs w:val="28"/>
              </w:rPr>
              <w:t xml:space="preserve"> имущества</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045DC1" w:rsidP="00582E26">
            <w:pPr>
              <w:jc w:val="center"/>
              <w:rPr>
                <w:bCs/>
                <w:color w:val="000000"/>
                <w:sz w:val="28"/>
                <w:szCs w:val="28"/>
              </w:rPr>
            </w:pPr>
            <w:r>
              <w:rPr>
                <w:bCs/>
                <w:color w:val="000000"/>
                <w:sz w:val="28"/>
                <w:szCs w:val="28"/>
              </w:rPr>
              <w:t>0,7</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jc w:val="center"/>
              <w:rPr>
                <w:bCs/>
                <w:color w:val="000000"/>
                <w:sz w:val="28"/>
                <w:szCs w:val="28"/>
              </w:rPr>
            </w:pPr>
            <w:r w:rsidRPr="0024005F">
              <w:rPr>
                <w:bCs/>
                <w:color w:val="000000"/>
                <w:sz w:val="28"/>
                <w:szCs w:val="28"/>
              </w:rPr>
              <w:t>0,00</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r w:rsidRPr="00934BCA">
              <w:rPr>
                <w:bCs/>
                <w:color w:val="000000"/>
                <w:sz w:val="28"/>
                <w:szCs w:val="28"/>
              </w:rPr>
              <w:t>0,00</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rPr>
                <w:bCs/>
                <w:color w:val="000000"/>
                <w:sz w:val="28"/>
                <w:szCs w:val="28"/>
              </w:rPr>
            </w:pPr>
          </w:p>
          <w:p w:rsidR="00045DC1" w:rsidRPr="00934BCA" w:rsidRDefault="00045DC1" w:rsidP="00582E26">
            <w:pPr>
              <w:jc w:val="center"/>
              <w:rPr>
                <w:bCs/>
                <w:color w:val="000000"/>
                <w:sz w:val="28"/>
                <w:szCs w:val="28"/>
              </w:rPr>
            </w:pPr>
            <w:r>
              <w:rPr>
                <w:bCs/>
                <w:color w:val="000000"/>
                <w:sz w:val="28"/>
                <w:szCs w:val="28"/>
              </w:rPr>
              <w:t>0,00</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 Доходы от реализации</w:t>
            </w:r>
            <w:r>
              <w:rPr>
                <w:bCs/>
                <w:color w:val="000000"/>
                <w:sz w:val="28"/>
                <w:szCs w:val="28"/>
              </w:rPr>
              <w:t xml:space="preserve"> </w:t>
            </w:r>
            <w:r w:rsidRPr="004C1452">
              <w:rPr>
                <w:bCs/>
                <w:color w:val="000000"/>
                <w:sz w:val="28"/>
                <w:szCs w:val="28"/>
              </w:rPr>
              <w:t xml:space="preserve"> иного имущества</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045DC1" w:rsidP="00582E26">
            <w:pPr>
              <w:jc w:val="center"/>
              <w:rPr>
                <w:bCs/>
                <w:color w:val="000000"/>
                <w:sz w:val="28"/>
                <w:szCs w:val="28"/>
              </w:rPr>
            </w:pPr>
            <w:r>
              <w:rPr>
                <w:bCs/>
                <w:color w:val="000000"/>
                <w:sz w:val="28"/>
                <w:szCs w:val="28"/>
              </w:rPr>
              <w:t>236,6</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jc w:val="center"/>
              <w:rPr>
                <w:bCs/>
                <w:color w:val="000000"/>
                <w:sz w:val="28"/>
                <w:szCs w:val="28"/>
              </w:rPr>
            </w:pPr>
            <w:r w:rsidRPr="0024005F">
              <w:rPr>
                <w:bCs/>
                <w:color w:val="000000"/>
                <w:sz w:val="28"/>
                <w:szCs w:val="28"/>
              </w:rPr>
              <w:t>0,00</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r w:rsidRPr="00934BCA">
              <w:rPr>
                <w:bCs/>
                <w:color w:val="000000"/>
                <w:sz w:val="28"/>
                <w:szCs w:val="28"/>
              </w:rPr>
              <w:t>0,00</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r w:rsidRPr="00934BCA">
              <w:rPr>
                <w:bCs/>
                <w:color w:val="000000"/>
                <w:sz w:val="28"/>
                <w:szCs w:val="28"/>
              </w:rPr>
              <w:t>0,00</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-Штрафы</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045DC1" w:rsidP="00582E26">
            <w:pPr>
              <w:jc w:val="center"/>
              <w:rPr>
                <w:bCs/>
                <w:color w:val="000000"/>
                <w:sz w:val="28"/>
                <w:szCs w:val="28"/>
              </w:rPr>
            </w:pPr>
            <w:r w:rsidRPr="0008386E">
              <w:rPr>
                <w:bCs/>
                <w:color w:val="000000"/>
                <w:sz w:val="28"/>
                <w:szCs w:val="28"/>
              </w:rPr>
              <w:t>0,00</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jc w:val="center"/>
              <w:rPr>
                <w:bCs/>
                <w:color w:val="000000"/>
                <w:sz w:val="28"/>
                <w:szCs w:val="28"/>
              </w:rPr>
            </w:pPr>
            <w:r w:rsidRPr="0024005F">
              <w:rPr>
                <w:bCs/>
                <w:color w:val="000000"/>
                <w:sz w:val="28"/>
                <w:szCs w:val="28"/>
              </w:rPr>
              <w:t>0,00</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r w:rsidRPr="00934BCA">
              <w:rPr>
                <w:bCs/>
                <w:color w:val="000000"/>
                <w:sz w:val="28"/>
                <w:szCs w:val="28"/>
              </w:rPr>
              <w:t>0,00</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r w:rsidRPr="00934BCA">
              <w:rPr>
                <w:bCs/>
                <w:color w:val="000000"/>
                <w:sz w:val="28"/>
                <w:szCs w:val="28"/>
              </w:rPr>
              <w:t>0,00</w:t>
            </w:r>
          </w:p>
        </w:tc>
      </w:tr>
      <w:tr w:rsidR="00045DC1" w:rsidRPr="004C1452" w:rsidTr="00582E26">
        <w:tc>
          <w:tcPr>
            <w:tcW w:w="4024" w:type="dxa"/>
            <w:tcBorders>
              <w:top w:val="single" w:sz="4" w:space="0" w:color="000000"/>
              <w:left w:val="single" w:sz="4" w:space="0" w:color="000000"/>
              <w:bottom w:val="single" w:sz="4" w:space="0" w:color="000000"/>
              <w:right w:val="single" w:sz="4" w:space="0" w:color="000000"/>
            </w:tcBorders>
          </w:tcPr>
          <w:p w:rsidR="00045DC1" w:rsidRPr="004C1452" w:rsidRDefault="00045DC1" w:rsidP="00582E26">
            <w:pPr>
              <w:jc w:val="both"/>
              <w:rPr>
                <w:bCs/>
                <w:color w:val="000000"/>
                <w:sz w:val="28"/>
                <w:szCs w:val="28"/>
              </w:rPr>
            </w:pPr>
            <w:r w:rsidRPr="004C1452">
              <w:rPr>
                <w:bCs/>
                <w:color w:val="000000"/>
                <w:sz w:val="28"/>
                <w:szCs w:val="28"/>
              </w:rPr>
              <w:t>- Прочие неналоговые доходы</w:t>
            </w:r>
          </w:p>
        </w:tc>
        <w:tc>
          <w:tcPr>
            <w:tcW w:w="1394" w:type="dxa"/>
            <w:tcBorders>
              <w:top w:val="single" w:sz="4" w:space="0" w:color="000000"/>
              <w:left w:val="single" w:sz="4" w:space="0" w:color="000000"/>
              <w:bottom w:val="single" w:sz="4" w:space="0" w:color="000000"/>
              <w:right w:val="single" w:sz="4" w:space="0" w:color="000000"/>
            </w:tcBorders>
            <w:vAlign w:val="bottom"/>
          </w:tcPr>
          <w:p w:rsidR="00045DC1" w:rsidRPr="0008386E" w:rsidRDefault="00045DC1" w:rsidP="00582E26">
            <w:pPr>
              <w:jc w:val="center"/>
              <w:rPr>
                <w:bCs/>
                <w:color w:val="000000"/>
                <w:sz w:val="28"/>
                <w:szCs w:val="28"/>
              </w:rPr>
            </w:pPr>
            <w:r w:rsidRPr="0008386E">
              <w:rPr>
                <w:bCs/>
                <w:color w:val="000000"/>
                <w:sz w:val="28"/>
                <w:szCs w:val="28"/>
              </w:rPr>
              <w:t>0,00</w:t>
            </w:r>
          </w:p>
        </w:tc>
        <w:tc>
          <w:tcPr>
            <w:tcW w:w="1559" w:type="dxa"/>
            <w:tcBorders>
              <w:top w:val="single" w:sz="4" w:space="0" w:color="000000"/>
              <w:left w:val="single" w:sz="4" w:space="0" w:color="000000"/>
              <w:bottom w:val="single" w:sz="4" w:space="0" w:color="000000"/>
              <w:right w:val="single" w:sz="4" w:space="0" w:color="000000"/>
            </w:tcBorders>
            <w:vAlign w:val="bottom"/>
          </w:tcPr>
          <w:p w:rsidR="00045DC1" w:rsidRPr="0024005F" w:rsidRDefault="00045DC1" w:rsidP="00582E26">
            <w:pPr>
              <w:jc w:val="center"/>
              <w:rPr>
                <w:bCs/>
                <w:color w:val="000000"/>
                <w:sz w:val="28"/>
                <w:szCs w:val="28"/>
              </w:rPr>
            </w:pPr>
            <w:r w:rsidRPr="0024005F">
              <w:rPr>
                <w:bCs/>
                <w:color w:val="000000"/>
                <w:sz w:val="28"/>
                <w:szCs w:val="28"/>
              </w:rPr>
              <w:t>0,00</w:t>
            </w:r>
          </w:p>
        </w:tc>
        <w:tc>
          <w:tcPr>
            <w:tcW w:w="1538"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r w:rsidRPr="00934BCA">
              <w:rPr>
                <w:bCs/>
                <w:color w:val="000000"/>
                <w:sz w:val="28"/>
                <w:szCs w:val="28"/>
              </w:rPr>
              <w:t>0,00</w:t>
            </w:r>
          </w:p>
        </w:tc>
        <w:tc>
          <w:tcPr>
            <w:tcW w:w="1251" w:type="dxa"/>
            <w:tcBorders>
              <w:top w:val="single" w:sz="4" w:space="0" w:color="000000"/>
              <w:left w:val="single" w:sz="4" w:space="0" w:color="000000"/>
              <w:bottom w:val="single" w:sz="4" w:space="0" w:color="000000"/>
              <w:right w:val="single" w:sz="4" w:space="0" w:color="000000"/>
            </w:tcBorders>
            <w:vAlign w:val="bottom"/>
          </w:tcPr>
          <w:p w:rsidR="00045DC1" w:rsidRPr="00934BCA" w:rsidRDefault="00045DC1" w:rsidP="00582E26">
            <w:pPr>
              <w:jc w:val="center"/>
              <w:rPr>
                <w:bCs/>
                <w:color w:val="000000"/>
                <w:sz w:val="28"/>
                <w:szCs w:val="28"/>
              </w:rPr>
            </w:pPr>
            <w:r w:rsidRPr="00934BCA">
              <w:rPr>
                <w:bCs/>
                <w:color w:val="000000"/>
                <w:sz w:val="28"/>
                <w:szCs w:val="28"/>
              </w:rPr>
              <w:t>0,00</w:t>
            </w:r>
          </w:p>
        </w:tc>
      </w:tr>
    </w:tbl>
    <w:p w:rsidR="00045DC1" w:rsidRPr="004C1452" w:rsidRDefault="00045DC1" w:rsidP="00045DC1">
      <w:pPr>
        <w:tabs>
          <w:tab w:val="left" w:pos="3795"/>
        </w:tabs>
        <w:ind w:firstLine="709"/>
        <w:jc w:val="both"/>
        <w:rPr>
          <w:color w:val="000000"/>
          <w:sz w:val="28"/>
          <w:szCs w:val="28"/>
        </w:rPr>
      </w:pPr>
    </w:p>
    <w:p w:rsidR="00045DC1" w:rsidRDefault="00045DC1" w:rsidP="00045DC1">
      <w:pPr>
        <w:ind w:firstLine="708"/>
        <w:jc w:val="both"/>
        <w:rPr>
          <w:sz w:val="28"/>
          <w:szCs w:val="28"/>
        </w:rPr>
      </w:pPr>
      <w:r w:rsidRPr="00903EE6">
        <w:rPr>
          <w:sz w:val="28"/>
          <w:szCs w:val="28"/>
        </w:rPr>
        <w:t xml:space="preserve"> Ожидаемое</w:t>
      </w:r>
      <w:r>
        <w:rPr>
          <w:sz w:val="28"/>
          <w:szCs w:val="28"/>
        </w:rPr>
        <w:t xml:space="preserve"> </w:t>
      </w:r>
      <w:r w:rsidRPr="00903EE6">
        <w:rPr>
          <w:sz w:val="28"/>
          <w:szCs w:val="28"/>
        </w:rPr>
        <w:t xml:space="preserve"> поступление</w:t>
      </w:r>
      <w:r>
        <w:rPr>
          <w:sz w:val="28"/>
          <w:szCs w:val="28"/>
        </w:rPr>
        <w:t xml:space="preserve"> </w:t>
      </w:r>
      <w:r w:rsidRPr="00903EE6">
        <w:rPr>
          <w:sz w:val="28"/>
          <w:szCs w:val="28"/>
        </w:rPr>
        <w:t xml:space="preserve"> налоговых</w:t>
      </w:r>
      <w:r>
        <w:rPr>
          <w:sz w:val="28"/>
          <w:szCs w:val="28"/>
        </w:rPr>
        <w:t xml:space="preserve"> </w:t>
      </w:r>
      <w:r w:rsidRPr="00903EE6">
        <w:rPr>
          <w:sz w:val="28"/>
          <w:szCs w:val="28"/>
        </w:rPr>
        <w:t xml:space="preserve"> и</w:t>
      </w:r>
      <w:r>
        <w:rPr>
          <w:sz w:val="28"/>
          <w:szCs w:val="28"/>
        </w:rPr>
        <w:t xml:space="preserve"> </w:t>
      </w:r>
      <w:r w:rsidRPr="00903EE6">
        <w:rPr>
          <w:sz w:val="28"/>
          <w:szCs w:val="28"/>
        </w:rPr>
        <w:t xml:space="preserve"> неналоговых доходов </w:t>
      </w:r>
      <w:r>
        <w:rPr>
          <w:sz w:val="28"/>
          <w:szCs w:val="28"/>
        </w:rPr>
        <w:t>в 2021</w:t>
      </w:r>
      <w:r w:rsidRPr="00903EE6">
        <w:rPr>
          <w:sz w:val="28"/>
          <w:szCs w:val="28"/>
        </w:rPr>
        <w:t xml:space="preserve"> году </w:t>
      </w:r>
      <w:r w:rsidRPr="00934BCA">
        <w:rPr>
          <w:sz w:val="28"/>
          <w:szCs w:val="28"/>
        </w:rPr>
        <w:t xml:space="preserve">ожидается на </w:t>
      </w:r>
      <w:r>
        <w:rPr>
          <w:sz w:val="28"/>
          <w:szCs w:val="28"/>
        </w:rPr>
        <w:t>23,1</w:t>
      </w:r>
      <w:r w:rsidRPr="00903EE6">
        <w:rPr>
          <w:sz w:val="28"/>
          <w:szCs w:val="28"/>
        </w:rPr>
        <w:t xml:space="preserve">тысяч рублей </w:t>
      </w:r>
      <w:r>
        <w:rPr>
          <w:sz w:val="28"/>
          <w:szCs w:val="28"/>
        </w:rPr>
        <w:t>меньше факта 2020</w:t>
      </w:r>
      <w:r w:rsidRPr="00903EE6">
        <w:rPr>
          <w:sz w:val="28"/>
          <w:szCs w:val="28"/>
        </w:rPr>
        <w:t xml:space="preserve"> года. </w:t>
      </w:r>
    </w:p>
    <w:p w:rsidR="00045DC1" w:rsidRDefault="00045DC1" w:rsidP="00045DC1">
      <w:pPr>
        <w:ind w:firstLine="708"/>
        <w:jc w:val="both"/>
        <w:rPr>
          <w:sz w:val="28"/>
          <w:szCs w:val="28"/>
        </w:rPr>
      </w:pPr>
    </w:p>
    <w:p w:rsidR="00045DC1" w:rsidRDefault="00045DC1" w:rsidP="00045DC1">
      <w:pPr>
        <w:ind w:firstLine="708"/>
        <w:jc w:val="both"/>
        <w:rPr>
          <w:sz w:val="28"/>
          <w:szCs w:val="28"/>
        </w:rPr>
      </w:pPr>
    </w:p>
    <w:p w:rsidR="00045DC1" w:rsidRPr="0060646E" w:rsidRDefault="00045DC1" w:rsidP="00045DC1">
      <w:pPr>
        <w:tabs>
          <w:tab w:val="left" w:pos="1260"/>
        </w:tabs>
        <w:suppressAutoHyphens/>
        <w:autoSpaceDE w:val="0"/>
        <w:autoSpaceDN w:val="0"/>
        <w:adjustRightInd w:val="0"/>
        <w:ind w:firstLine="709"/>
        <w:jc w:val="center"/>
        <w:rPr>
          <w:b/>
          <w:sz w:val="28"/>
          <w:szCs w:val="28"/>
        </w:rPr>
      </w:pPr>
      <w:r w:rsidRPr="0060646E">
        <w:rPr>
          <w:b/>
          <w:sz w:val="28"/>
          <w:szCs w:val="28"/>
        </w:rPr>
        <w:t>Основные направления бюджетной и налоговой политики</w:t>
      </w:r>
    </w:p>
    <w:p w:rsidR="00045DC1" w:rsidRPr="0060646E" w:rsidRDefault="00045DC1" w:rsidP="00045DC1">
      <w:pPr>
        <w:tabs>
          <w:tab w:val="left" w:pos="1260"/>
        </w:tabs>
        <w:suppressAutoHyphens/>
        <w:autoSpaceDE w:val="0"/>
        <w:autoSpaceDN w:val="0"/>
        <w:adjustRightInd w:val="0"/>
        <w:ind w:firstLine="709"/>
        <w:jc w:val="center"/>
        <w:rPr>
          <w:b/>
          <w:sz w:val="28"/>
          <w:szCs w:val="28"/>
        </w:rPr>
      </w:pPr>
      <w:r w:rsidRPr="0088690D">
        <w:rPr>
          <w:b/>
          <w:sz w:val="28"/>
          <w:szCs w:val="28"/>
        </w:rPr>
        <w:t>на 20</w:t>
      </w:r>
      <w:r>
        <w:rPr>
          <w:b/>
          <w:sz w:val="28"/>
          <w:szCs w:val="28"/>
        </w:rPr>
        <w:t>22</w:t>
      </w:r>
      <w:r w:rsidRPr="0088690D">
        <w:rPr>
          <w:b/>
          <w:sz w:val="28"/>
          <w:szCs w:val="28"/>
        </w:rPr>
        <w:t xml:space="preserve"> год</w:t>
      </w:r>
      <w:r w:rsidRPr="0060646E">
        <w:rPr>
          <w:b/>
          <w:sz w:val="28"/>
          <w:szCs w:val="28"/>
        </w:rPr>
        <w:t xml:space="preserve"> и на плановый период 202</w:t>
      </w:r>
      <w:r>
        <w:rPr>
          <w:b/>
          <w:sz w:val="28"/>
          <w:szCs w:val="28"/>
        </w:rPr>
        <w:t>3</w:t>
      </w:r>
      <w:r w:rsidRPr="0060646E">
        <w:rPr>
          <w:b/>
          <w:sz w:val="28"/>
          <w:szCs w:val="28"/>
        </w:rPr>
        <w:t>-202</w:t>
      </w:r>
      <w:r>
        <w:rPr>
          <w:b/>
          <w:sz w:val="28"/>
          <w:szCs w:val="28"/>
        </w:rPr>
        <w:t>4</w:t>
      </w:r>
      <w:r w:rsidRPr="0060646E">
        <w:rPr>
          <w:b/>
          <w:sz w:val="28"/>
          <w:szCs w:val="28"/>
        </w:rPr>
        <w:t xml:space="preserve"> годов</w:t>
      </w:r>
    </w:p>
    <w:p w:rsidR="00045DC1" w:rsidRPr="0060646E" w:rsidRDefault="00045DC1" w:rsidP="00045DC1">
      <w:pPr>
        <w:tabs>
          <w:tab w:val="left" w:pos="1260"/>
        </w:tabs>
        <w:suppressAutoHyphens/>
        <w:autoSpaceDE w:val="0"/>
        <w:autoSpaceDN w:val="0"/>
        <w:adjustRightInd w:val="0"/>
        <w:ind w:firstLine="709"/>
        <w:jc w:val="both"/>
        <w:rPr>
          <w:b/>
          <w:sz w:val="28"/>
          <w:szCs w:val="28"/>
        </w:rPr>
      </w:pPr>
    </w:p>
    <w:p w:rsidR="00045DC1" w:rsidRPr="0060646E" w:rsidRDefault="00045DC1" w:rsidP="00045DC1">
      <w:pPr>
        <w:tabs>
          <w:tab w:val="left" w:pos="567"/>
          <w:tab w:val="left" w:pos="720"/>
        </w:tabs>
        <w:suppressAutoHyphens/>
        <w:autoSpaceDE w:val="0"/>
        <w:autoSpaceDN w:val="0"/>
        <w:adjustRightInd w:val="0"/>
        <w:ind w:firstLine="709"/>
        <w:jc w:val="both"/>
        <w:rPr>
          <w:sz w:val="28"/>
          <w:szCs w:val="28"/>
        </w:rPr>
      </w:pPr>
      <w:r>
        <w:rPr>
          <w:sz w:val="28"/>
          <w:szCs w:val="28"/>
        </w:rPr>
        <w:t xml:space="preserve"> </w:t>
      </w:r>
      <w:r w:rsidRPr="0060646E">
        <w:rPr>
          <w:sz w:val="28"/>
          <w:szCs w:val="28"/>
        </w:rPr>
        <w:t xml:space="preserve">Бюджетная и налоговая политика </w:t>
      </w:r>
      <w:r>
        <w:rPr>
          <w:sz w:val="28"/>
          <w:szCs w:val="28"/>
        </w:rPr>
        <w:t>муниципального образования Новослободское сельское поселение Сенгилеевского района Ульяновской области</w:t>
      </w:r>
      <w:r w:rsidRPr="0060646E">
        <w:rPr>
          <w:sz w:val="28"/>
          <w:szCs w:val="28"/>
        </w:rPr>
        <w:t xml:space="preserve"> выстраивается с учётом изменений федерального законодательства, направленных на противодействие негативным эффектам финансово-экономического кризиса и создание условий для восстановления положительных темпов экономического роста. </w:t>
      </w:r>
    </w:p>
    <w:p w:rsidR="00045DC1" w:rsidRPr="0060646E" w:rsidRDefault="00045DC1" w:rsidP="00045DC1">
      <w:pPr>
        <w:suppressAutoHyphens/>
        <w:autoSpaceDE w:val="0"/>
        <w:autoSpaceDN w:val="0"/>
        <w:ind w:firstLine="709"/>
        <w:jc w:val="both"/>
        <w:rPr>
          <w:rFonts w:eastAsia="Calibri"/>
          <w:sz w:val="28"/>
          <w:szCs w:val="28"/>
          <w:lang w:eastAsia="en-US"/>
        </w:rPr>
      </w:pPr>
      <w:proofErr w:type="gramStart"/>
      <w:r w:rsidRPr="0060646E">
        <w:rPr>
          <w:rFonts w:eastAsia="Calibri"/>
          <w:sz w:val="28"/>
          <w:szCs w:val="28"/>
          <w:lang w:eastAsia="en-US"/>
        </w:rPr>
        <w:t>Бюджетная и налоговая по</w:t>
      </w:r>
      <w:r>
        <w:rPr>
          <w:rFonts w:eastAsia="Calibri"/>
          <w:sz w:val="28"/>
          <w:szCs w:val="28"/>
          <w:lang w:eastAsia="en-US"/>
        </w:rPr>
        <w:t>литика на 2022</w:t>
      </w:r>
      <w:r w:rsidRPr="0060646E">
        <w:rPr>
          <w:rFonts w:eastAsia="Calibri"/>
          <w:sz w:val="28"/>
          <w:szCs w:val="28"/>
          <w:lang w:eastAsia="en-US"/>
        </w:rPr>
        <w:t xml:space="preserve"> год и на плановый период 202</w:t>
      </w:r>
      <w:r>
        <w:rPr>
          <w:rFonts w:eastAsia="Calibri"/>
          <w:sz w:val="28"/>
          <w:szCs w:val="28"/>
          <w:lang w:eastAsia="en-US"/>
        </w:rPr>
        <w:t>3–2024</w:t>
      </w:r>
      <w:r w:rsidRPr="0060646E">
        <w:rPr>
          <w:rFonts w:eastAsia="Calibri"/>
          <w:sz w:val="28"/>
          <w:szCs w:val="28"/>
          <w:lang w:eastAsia="en-US"/>
        </w:rPr>
        <w:t xml:space="preserve"> годов в области доходов направлена, с одной стороны, на сохранение и развитие доходных источников бюджета поселения в условиях складывающейся экономической ситуации с учетом реальной оценки доходного потенциала, с другой стороны, на поддержку предпринимательской и инвестиционной активности, а также увеличение налогового потенциала поселения, и предусматривает:</w:t>
      </w:r>
      <w:proofErr w:type="gramEnd"/>
    </w:p>
    <w:p w:rsidR="00045DC1" w:rsidRPr="0060646E" w:rsidRDefault="00045DC1" w:rsidP="00045DC1">
      <w:pPr>
        <w:tabs>
          <w:tab w:val="left" w:pos="0"/>
        </w:tabs>
        <w:suppressAutoHyphens/>
        <w:autoSpaceDE w:val="0"/>
        <w:autoSpaceDN w:val="0"/>
        <w:adjustRightInd w:val="0"/>
        <w:ind w:firstLine="720"/>
        <w:jc w:val="both"/>
        <w:rPr>
          <w:rFonts w:eastAsia="Calibri"/>
          <w:sz w:val="28"/>
          <w:szCs w:val="28"/>
          <w:lang w:eastAsia="en-US"/>
        </w:rPr>
      </w:pPr>
      <w:r w:rsidRPr="0060646E">
        <w:rPr>
          <w:rFonts w:eastAsia="Calibri"/>
          <w:sz w:val="28"/>
          <w:szCs w:val="28"/>
          <w:lang w:eastAsia="en-US"/>
        </w:rPr>
        <w:t xml:space="preserve"> - ведение реестра источников доходов в целях повышения качества планирования и администрирования доходов;</w:t>
      </w:r>
    </w:p>
    <w:p w:rsidR="00045DC1" w:rsidRPr="0060646E" w:rsidRDefault="00045DC1" w:rsidP="00045DC1">
      <w:pPr>
        <w:suppressAutoHyphens/>
        <w:autoSpaceDE w:val="0"/>
        <w:autoSpaceDN w:val="0"/>
        <w:adjustRightInd w:val="0"/>
        <w:ind w:firstLine="709"/>
        <w:jc w:val="both"/>
        <w:rPr>
          <w:sz w:val="28"/>
          <w:szCs w:val="28"/>
        </w:rPr>
      </w:pPr>
      <w:r>
        <w:rPr>
          <w:rFonts w:eastAsia="Calibri"/>
          <w:sz w:val="28"/>
          <w:szCs w:val="28"/>
          <w:lang w:eastAsia="en-US"/>
        </w:rPr>
        <w:t xml:space="preserve"> </w:t>
      </w:r>
      <w:r w:rsidRPr="0060646E">
        <w:rPr>
          <w:rFonts w:eastAsia="Calibri"/>
          <w:sz w:val="28"/>
          <w:szCs w:val="28"/>
          <w:lang w:eastAsia="en-US"/>
        </w:rPr>
        <w:t xml:space="preserve">- проведение информационной кампании, направленной на повышение налоговой грамотности населения, </w:t>
      </w:r>
      <w:r w:rsidRPr="0060646E">
        <w:rPr>
          <w:rFonts w:eastAsia="Calibri"/>
          <w:sz w:val="28"/>
          <w:szCs w:val="28"/>
        </w:rPr>
        <w:t xml:space="preserve">на </w:t>
      </w:r>
      <w:r w:rsidRPr="0060646E">
        <w:rPr>
          <w:spacing w:val="-4"/>
          <w:sz w:val="28"/>
          <w:szCs w:val="28"/>
        </w:rPr>
        <w:t xml:space="preserve">привлечение граждан к предоставлению информации о случаях </w:t>
      </w:r>
      <w:r w:rsidRPr="0060646E">
        <w:rPr>
          <w:sz w:val="28"/>
          <w:szCs w:val="28"/>
        </w:rPr>
        <w:t>нарушения земельного законодательства и законодательства о государственной регистрации недвижимости, а также</w:t>
      </w:r>
      <w:r w:rsidRPr="0060646E">
        <w:rPr>
          <w:rFonts w:eastAsia="Calibri"/>
          <w:sz w:val="28"/>
          <w:szCs w:val="28"/>
          <w:lang w:eastAsia="en-US"/>
        </w:rPr>
        <w:t xml:space="preserve"> на побуждение их к своевременному исполнению платежных обязательств и недопущению</w:t>
      </w:r>
      <w:r w:rsidRPr="0060646E">
        <w:rPr>
          <w:sz w:val="28"/>
          <w:szCs w:val="28"/>
        </w:rPr>
        <w:t xml:space="preserve"> роста задолженности по платежам в бюджет поселения;</w:t>
      </w:r>
    </w:p>
    <w:p w:rsidR="00045DC1" w:rsidRPr="0060646E" w:rsidRDefault="00045DC1" w:rsidP="00045DC1">
      <w:pPr>
        <w:tabs>
          <w:tab w:val="left" w:pos="851"/>
        </w:tabs>
        <w:suppressAutoHyphens/>
        <w:autoSpaceDE w:val="0"/>
        <w:autoSpaceDN w:val="0"/>
        <w:adjustRightInd w:val="0"/>
        <w:ind w:firstLine="709"/>
        <w:jc w:val="both"/>
        <w:rPr>
          <w:sz w:val="28"/>
          <w:szCs w:val="28"/>
        </w:rPr>
      </w:pPr>
      <w:r>
        <w:rPr>
          <w:sz w:val="28"/>
          <w:szCs w:val="28"/>
        </w:rPr>
        <w:tab/>
        <w:t xml:space="preserve">- </w:t>
      </w:r>
      <w:r w:rsidRPr="0060646E">
        <w:rPr>
          <w:sz w:val="28"/>
          <w:szCs w:val="28"/>
        </w:rPr>
        <w:t>осуществление систематической работы по инвентаризации и оптимизации имущества муниципальной собственности, вовлечению в хозяйственный оборот неиспользуемых объектов недвижимости и земельных участков.</w:t>
      </w:r>
    </w:p>
    <w:p w:rsidR="00045DC1" w:rsidRPr="0060646E" w:rsidRDefault="00045DC1" w:rsidP="00045DC1">
      <w:pPr>
        <w:suppressAutoHyphens/>
        <w:autoSpaceDE w:val="0"/>
        <w:autoSpaceDN w:val="0"/>
        <w:ind w:firstLine="709"/>
        <w:jc w:val="both"/>
        <w:rPr>
          <w:rFonts w:eastAsia="Calibri"/>
          <w:sz w:val="28"/>
          <w:szCs w:val="28"/>
          <w:highlight w:val="yellow"/>
          <w:lang w:eastAsia="en-US"/>
        </w:rPr>
      </w:pPr>
      <w:r w:rsidRPr="0060646E">
        <w:rPr>
          <w:rFonts w:eastAsia="Calibri"/>
          <w:sz w:val="28"/>
          <w:szCs w:val="28"/>
          <w:lang w:eastAsia="en-US"/>
        </w:rPr>
        <w:t>Бюджетная и налоговая политика в среднесрочной перспективе будет ориентирована на сохранение баланса обеспечения поступлений налоговых и неналоговых доходов в бюджет поселения при соблюдении принципа фискальной нейтральности, то есть предсказуемости фискальных условий. Мероприятия по обеспечению наполняемости бюджета поселения будут направлены на улучшение качества и повышение эффективности администрирования доходных поступлений, повышение уровня собираемости налоговых и неналоговых доходов, сокращение задолженности по платежам в бюджет поселения.</w:t>
      </w:r>
    </w:p>
    <w:p w:rsidR="00045DC1" w:rsidRPr="0060646E" w:rsidRDefault="00045DC1" w:rsidP="00045DC1">
      <w:pPr>
        <w:tabs>
          <w:tab w:val="left" w:pos="1260"/>
        </w:tabs>
        <w:suppressAutoHyphens/>
        <w:autoSpaceDE w:val="0"/>
        <w:autoSpaceDN w:val="0"/>
        <w:adjustRightInd w:val="0"/>
        <w:ind w:firstLine="709"/>
        <w:jc w:val="both"/>
        <w:rPr>
          <w:sz w:val="28"/>
          <w:szCs w:val="28"/>
        </w:rPr>
      </w:pPr>
      <w:r w:rsidRPr="0060646E">
        <w:rPr>
          <w:sz w:val="28"/>
          <w:szCs w:val="28"/>
        </w:rPr>
        <w:t xml:space="preserve">Несмотря на ряд мер, предпринятых </w:t>
      </w:r>
      <w:r>
        <w:rPr>
          <w:sz w:val="28"/>
          <w:szCs w:val="28"/>
        </w:rPr>
        <w:t>А</w:t>
      </w:r>
      <w:r w:rsidRPr="0060646E">
        <w:rPr>
          <w:sz w:val="28"/>
          <w:szCs w:val="28"/>
        </w:rPr>
        <w:t xml:space="preserve">дминистрацией </w:t>
      </w:r>
      <w:r>
        <w:rPr>
          <w:sz w:val="28"/>
          <w:szCs w:val="28"/>
        </w:rPr>
        <w:t>муниципального образования Новослободское сельское поселение Сенгилеевского района Ульяновской области</w:t>
      </w:r>
      <w:r w:rsidRPr="0060646E">
        <w:rPr>
          <w:sz w:val="28"/>
          <w:szCs w:val="28"/>
        </w:rPr>
        <w:t xml:space="preserve"> с целью увеличения собственных доходов бюджета </w:t>
      </w:r>
      <w:r w:rsidRPr="0060646E">
        <w:rPr>
          <w:sz w:val="28"/>
          <w:szCs w:val="28"/>
        </w:rPr>
        <w:lastRenderedPageBreak/>
        <w:t>поселения, большинство задач в этой сфере остается актуальной. Существующие местные налоги по-прежнему не обеспечивают необходимый объем расходов бюджета поселения.</w:t>
      </w:r>
    </w:p>
    <w:p w:rsidR="00045DC1" w:rsidRPr="0060646E" w:rsidRDefault="00045DC1" w:rsidP="00045DC1">
      <w:pPr>
        <w:tabs>
          <w:tab w:val="left" w:pos="1260"/>
        </w:tabs>
        <w:suppressAutoHyphens/>
        <w:autoSpaceDE w:val="0"/>
        <w:autoSpaceDN w:val="0"/>
        <w:adjustRightInd w:val="0"/>
        <w:ind w:firstLine="709"/>
        <w:jc w:val="both"/>
        <w:rPr>
          <w:sz w:val="28"/>
          <w:szCs w:val="28"/>
        </w:rPr>
      </w:pPr>
      <w:r w:rsidRPr="0060646E">
        <w:rPr>
          <w:sz w:val="28"/>
          <w:szCs w:val="28"/>
        </w:rPr>
        <w:t xml:space="preserve">Налоговая политика в </w:t>
      </w:r>
      <w:r>
        <w:rPr>
          <w:sz w:val="28"/>
          <w:szCs w:val="28"/>
        </w:rPr>
        <w:t>муниципальном образовании Новослободское сельское поселение Сенгилеевского района Ульяновской области</w:t>
      </w:r>
      <w:r w:rsidRPr="0060646E">
        <w:rPr>
          <w:sz w:val="28"/>
          <w:szCs w:val="28"/>
        </w:rPr>
        <w:t xml:space="preserve"> будет проводиться с учетом реализации мер налогового стимулирования и повышения доходо</w:t>
      </w:r>
      <w:r>
        <w:rPr>
          <w:sz w:val="28"/>
          <w:szCs w:val="28"/>
        </w:rPr>
        <w:t>в бюджетной системы Российской Ф</w:t>
      </w:r>
      <w:r w:rsidRPr="0060646E">
        <w:rPr>
          <w:sz w:val="28"/>
          <w:szCs w:val="28"/>
        </w:rPr>
        <w:t>едерации, планируемых на федеральном, региональном и местном уровне:</w:t>
      </w:r>
    </w:p>
    <w:p w:rsidR="00045DC1" w:rsidRPr="0060646E" w:rsidRDefault="00045DC1" w:rsidP="00045DC1">
      <w:pPr>
        <w:tabs>
          <w:tab w:val="left" w:pos="1260"/>
        </w:tabs>
        <w:suppressAutoHyphens/>
        <w:autoSpaceDE w:val="0"/>
        <w:autoSpaceDN w:val="0"/>
        <w:adjustRightInd w:val="0"/>
        <w:ind w:firstLine="709"/>
        <w:jc w:val="both"/>
        <w:rPr>
          <w:sz w:val="28"/>
          <w:szCs w:val="28"/>
        </w:rPr>
      </w:pPr>
      <w:r w:rsidRPr="0060646E">
        <w:rPr>
          <w:sz w:val="28"/>
          <w:szCs w:val="28"/>
        </w:rPr>
        <w:t>-  совершенствование налогообложения имущества физических лиц;</w:t>
      </w:r>
    </w:p>
    <w:p w:rsidR="00045DC1" w:rsidRPr="0060646E" w:rsidRDefault="00045DC1" w:rsidP="00045DC1">
      <w:pPr>
        <w:tabs>
          <w:tab w:val="left" w:pos="1260"/>
        </w:tabs>
        <w:suppressAutoHyphens/>
        <w:autoSpaceDE w:val="0"/>
        <w:autoSpaceDN w:val="0"/>
        <w:adjustRightInd w:val="0"/>
        <w:ind w:firstLine="709"/>
        <w:jc w:val="both"/>
        <w:rPr>
          <w:sz w:val="28"/>
          <w:szCs w:val="28"/>
        </w:rPr>
      </w:pPr>
      <w:r w:rsidRPr="0060646E">
        <w:rPr>
          <w:sz w:val="28"/>
          <w:szCs w:val="28"/>
        </w:rPr>
        <w:t>-  ежегодная индексация ставок акцизов на нефтепродукты;</w:t>
      </w:r>
    </w:p>
    <w:p w:rsidR="00045DC1" w:rsidRPr="0060646E" w:rsidRDefault="00045DC1" w:rsidP="00045DC1">
      <w:pPr>
        <w:tabs>
          <w:tab w:val="left" w:pos="1260"/>
        </w:tabs>
        <w:suppressAutoHyphens/>
        <w:autoSpaceDE w:val="0"/>
        <w:autoSpaceDN w:val="0"/>
        <w:adjustRightInd w:val="0"/>
        <w:ind w:firstLine="709"/>
        <w:jc w:val="both"/>
        <w:rPr>
          <w:sz w:val="28"/>
          <w:szCs w:val="28"/>
        </w:rPr>
      </w:pPr>
      <w:r w:rsidRPr="0060646E">
        <w:rPr>
          <w:sz w:val="28"/>
          <w:szCs w:val="28"/>
        </w:rPr>
        <w:t>- оптимизация льгот, предоставленных местным законодательством, по налогам, подлежащим зачислению в бюджет сельского поселения.</w:t>
      </w:r>
    </w:p>
    <w:p w:rsidR="00045DC1" w:rsidRPr="0060646E" w:rsidRDefault="00045DC1" w:rsidP="00045DC1">
      <w:pPr>
        <w:tabs>
          <w:tab w:val="left" w:pos="0"/>
        </w:tabs>
        <w:suppressAutoHyphens/>
        <w:autoSpaceDE w:val="0"/>
        <w:autoSpaceDN w:val="0"/>
        <w:adjustRightInd w:val="0"/>
        <w:ind w:firstLine="720"/>
        <w:jc w:val="both"/>
        <w:rPr>
          <w:sz w:val="28"/>
          <w:szCs w:val="28"/>
        </w:rPr>
      </w:pPr>
      <w:r w:rsidRPr="0060646E">
        <w:rPr>
          <w:sz w:val="28"/>
          <w:szCs w:val="28"/>
        </w:rPr>
        <w:t xml:space="preserve">По-прежнему значительное внимание будет отводиться обеспечению эффективности управления муниципальной собственностью </w:t>
      </w:r>
      <w:r>
        <w:rPr>
          <w:sz w:val="28"/>
          <w:szCs w:val="28"/>
        </w:rPr>
        <w:t>муниципального образования Новослободское сельское поселение Сенгилеевского района Ульяновской области</w:t>
      </w:r>
      <w:r w:rsidRPr="0060646E">
        <w:rPr>
          <w:sz w:val="28"/>
          <w:szCs w:val="28"/>
        </w:rPr>
        <w:t xml:space="preserve"> и увеличению доходов от её использования.</w:t>
      </w:r>
    </w:p>
    <w:p w:rsidR="00045DC1" w:rsidRPr="0060646E" w:rsidRDefault="00045DC1" w:rsidP="00045DC1">
      <w:pPr>
        <w:tabs>
          <w:tab w:val="left" w:pos="7020"/>
        </w:tabs>
        <w:suppressAutoHyphens/>
        <w:ind w:firstLine="709"/>
        <w:jc w:val="both"/>
        <w:rPr>
          <w:rFonts w:eastAsia="Calibri"/>
          <w:sz w:val="28"/>
          <w:szCs w:val="28"/>
          <w:lang w:eastAsia="en-US"/>
        </w:rPr>
      </w:pPr>
      <w:r w:rsidRPr="0060646E">
        <w:rPr>
          <w:rFonts w:eastAsia="Calibri"/>
          <w:sz w:val="28"/>
          <w:szCs w:val="28"/>
          <w:lang w:eastAsia="en-US"/>
        </w:rPr>
        <w:t xml:space="preserve">Бюджетная политика </w:t>
      </w:r>
      <w:r>
        <w:rPr>
          <w:sz w:val="28"/>
          <w:szCs w:val="28"/>
        </w:rPr>
        <w:t>муниципального образования Новослободское сельское поселение Сенгилеевского  района Ульяновской области</w:t>
      </w:r>
      <w:r w:rsidRPr="0060646E">
        <w:rPr>
          <w:sz w:val="28"/>
          <w:szCs w:val="28"/>
        </w:rPr>
        <w:t xml:space="preserve"> </w:t>
      </w:r>
      <w:r>
        <w:rPr>
          <w:rFonts w:eastAsia="Calibri"/>
          <w:sz w:val="28"/>
          <w:szCs w:val="28"/>
          <w:lang w:eastAsia="en-US"/>
        </w:rPr>
        <w:t>на 2022</w:t>
      </w:r>
      <w:r w:rsidRPr="0060646E">
        <w:rPr>
          <w:rFonts w:eastAsia="Calibri"/>
          <w:sz w:val="28"/>
          <w:szCs w:val="28"/>
          <w:lang w:eastAsia="en-US"/>
        </w:rPr>
        <w:t xml:space="preserve"> год и на плановый период 202</w:t>
      </w:r>
      <w:r>
        <w:rPr>
          <w:rFonts w:eastAsia="Calibri"/>
          <w:sz w:val="28"/>
          <w:szCs w:val="28"/>
          <w:lang w:eastAsia="en-US"/>
        </w:rPr>
        <w:t>3</w:t>
      </w:r>
      <w:r w:rsidRPr="0060646E">
        <w:rPr>
          <w:rFonts w:eastAsia="Calibri"/>
          <w:sz w:val="28"/>
          <w:szCs w:val="28"/>
          <w:lang w:eastAsia="en-US"/>
        </w:rPr>
        <w:t>–202</w:t>
      </w:r>
      <w:r>
        <w:rPr>
          <w:rFonts w:eastAsia="Calibri"/>
          <w:sz w:val="28"/>
          <w:szCs w:val="28"/>
          <w:lang w:eastAsia="en-US"/>
        </w:rPr>
        <w:t>4</w:t>
      </w:r>
      <w:r w:rsidRPr="0060646E">
        <w:rPr>
          <w:rFonts w:eastAsia="Calibri"/>
          <w:sz w:val="28"/>
          <w:szCs w:val="28"/>
          <w:lang w:eastAsia="en-US"/>
        </w:rPr>
        <w:t xml:space="preserve"> годов в части расходов обеспечивает сохранение преемственности определенных ранее приоритетов и их достижений и направлена </w:t>
      </w:r>
      <w:proofErr w:type="gramStart"/>
      <w:r w:rsidRPr="0060646E">
        <w:rPr>
          <w:rFonts w:eastAsia="Calibri"/>
          <w:sz w:val="28"/>
          <w:szCs w:val="28"/>
          <w:lang w:eastAsia="en-US"/>
        </w:rPr>
        <w:t>на</w:t>
      </w:r>
      <w:proofErr w:type="gramEnd"/>
      <w:r w:rsidRPr="0060646E">
        <w:rPr>
          <w:rFonts w:eastAsia="Calibri"/>
          <w:sz w:val="28"/>
          <w:szCs w:val="28"/>
          <w:lang w:eastAsia="en-US"/>
        </w:rPr>
        <w:t>:</w:t>
      </w:r>
    </w:p>
    <w:p w:rsidR="00045DC1" w:rsidRPr="0060646E" w:rsidRDefault="00045DC1" w:rsidP="00045DC1">
      <w:pPr>
        <w:tabs>
          <w:tab w:val="left" w:pos="7020"/>
        </w:tabs>
        <w:suppressAutoHyphens/>
        <w:ind w:firstLine="709"/>
        <w:jc w:val="both"/>
        <w:rPr>
          <w:rFonts w:eastAsia="Calibri"/>
          <w:sz w:val="28"/>
          <w:szCs w:val="28"/>
          <w:highlight w:val="yellow"/>
          <w:lang w:eastAsia="en-US"/>
        </w:rPr>
      </w:pPr>
      <w:r w:rsidRPr="0060646E">
        <w:rPr>
          <w:rFonts w:eastAsia="Calibri"/>
          <w:sz w:val="28"/>
          <w:szCs w:val="28"/>
          <w:lang w:eastAsia="en-US"/>
        </w:rPr>
        <w:t xml:space="preserve">- формирование бюджетных параметров исходя из необходимости безусловного исполнения действующих расходных обязательств </w:t>
      </w:r>
      <w:r>
        <w:rPr>
          <w:sz w:val="28"/>
          <w:szCs w:val="28"/>
        </w:rPr>
        <w:t>муниципального образования Новослободское сельское поселение Сенгилеевского  района Ульяновской  области</w:t>
      </w:r>
      <w:r w:rsidRPr="0060646E">
        <w:rPr>
          <w:rFonts w:eastAsia="Calibri"/>
          <w:sz w:val="28"/>
          <w:szCs w:val="28"/>
          <w:lang w:eastAsia="en-US"/>
        </w:rPr>
        <w:t>;</w:t>
      </w:r>
    </w:p>
    <w:p w:rsidR="00045DC1" w:rsidRPr="0060646E" w:rsidRDefault="00045DC1" w:rsidP="00045DC1">
      <w:pPr>
        <w:tabs>
          <w:tab w:val="left" w:pos="7020"/>
        </w:tabs>
        <w:suppressAutoHyphens/>
        <w:ind w:firstLine="709"/>
        <w:jc w:val="both"/>
        <w:rPr>
          <w:rFonts w:eastAsia="Calibri"/>
          <w:sz w:val="28"/>
          <w:szCs w:val="28"/>
          <w:lang w:eastAsia="en-US"/>
        </w:rPr>
      </w:pPr>
      <w:r w:rsidRPr="0060646E">
        <w:rPr>
          <w:rFonts w:eastAsia="Calibri"/>
          <w:sz w:val="28"/>
          <w:szCs w:val="28"/>
          <w:lang w:eastAsia="en-US"/>
        </w:rPr>
        <w:t>- принятие новых расходных обязательств только при условии оценки их эффективности, соответствия их приоритетным направлениям социально-экономического развития поселения и при условии наличия ресурсов для их гарантированного исполнения, что позволит снизить риск неисполнения (либо исполнения в неполном объеме) действующих расходных обязательств;</w:t>
      </w:r>
    </w:p>
    <w:p w:rsidR="00045DC1" w:rsidRPr="0060646E" w:rsidRDefault="00045DC1" w:rsidP="00045DC1">
      <w:pPr>
        <w:tabs>
          <w:tab w:val="left" w:pos="7020"/>
        </w:tabs>
        <w:suppressAutoHyphens/>
        <w:ind w:firstLine="709"/>
        <w:jc w:val="both"/>
        <w:rPr>
          <w:rFonts w:eastAsia="Calibri"/>
          <w:sz w:val="28"/>
          <w:szCs w:val="28"/>
          <w:lang w:eastAsia="en-US"/>
        </w:rPr>
      </w:pPr>
      <w:r w:rsidRPr="0060646E">
        <w:rPr>
          <w:rFonts w:eastAsia="Calibri"/>
          <w:sz w:val="28"/>
          <w:szCs w:val="28"/>
          <w:lang w:eastAsia="en-US"/>
        </w:rPr>
        <w:t>- введ</w:t>
      </w:r>
      <w:r>
        <w:rPr>
          <w:rFonts w:eastAsia="Calibri"/>
          <w:sz w:val="28"/>
          <w:szCs w:val="28"/>
          <w:lang w:eastAsia="en-US"/>
        </w:rPr>
        <w:t>ение режима экономии электр</w:t>
      </w:r>
      <w:proofErr w:type="gramStart"/>
      <w:r>
        <w:rPr>
          <w:rFonts w:eastAsia="Calibri"/>
          <w:sz w:val="28"/>
          <w:szCs w:val="28"/>
          <w:lang w:eastAsia="en-US"/>
        </w:rPr>
        <w:t>о-</w:t>
      </w:r>
      <w:proofErr w:type="gramEnd"/>
      <w:r>
        <w:rPr>
          <w:rFonts w:eastAsia="Calibri"/>
          <w:sz w:val="28"/>
          <w:szCs w:val="28"/>
          <w:lang w:eastAsia="en-US"/>
        </w:rPr>
        <w:t xml:space="preserve"> и </w:t>
      </w:r>
      <w:r w:rsidRPr="0060646E">
        <w:rPr>
          <w:rFonts w:eastAsia="Calibri"/>
          <w:sz w:val="28"/>
          <w:szCs w:val="28"/>
          <w:lang w:eastAsia="en-US"/>
        </w:rPr>
        <w:t>теплоэнергии, расходных материалов, горюче-смазочных материалов, услуг связи; недопущение роста расходов на оплату коммунальных услуг за счет оптимизации их потребления и повышения энергоэффективности;</w:t>
      </w:r>
    </w:p>
    <w:p w:rsidR="00045DC1" w:rsidRPr="0060646E" w:rsidRDefault="00045DC1" w:rsidP="00045DC1">
      <w:pPr>
        <w:tabs>
          <w:tab w:val="left" w:pos="7020"/>
        </w:tabs>
        <w:suppressAutoHyphens/>
        <w:ind w:firstLine="709"/>
        <w:jc w:val="both"/>
        <w:rPr>
          <w:rFonts w:eastAsia="Calibri"/>
          <w:sz w:val="28"/>
          <w:szCs w:val="28"/>
          <w:lang w:eastAsia="en-US"/>
        </w:rPr>
      </w:pPr>
      <w:r w:rsidRPr="0060646E">
        <w:rPr>
          <w:rFonts w:eastAsia="Calibri"/>
          <w:sz w:val="28"/>
          <w:szCs w:val="28"/>
          <w:lang w:eastAsia="en-US"/>
        </w:rPr>
        <w:t>- сохранение достигнутого уровня предоставления муниципальных услуг (работ) и недопущение снижения качества их предоставления в целях обеспечения комфортных условий для проживания населения в поселении;</w:t>
      </w:r>
    </w:p>
    <w:p w:rsidR="00045DC1" w:rsidRPr="0060646E" w:rsidRDefault="00045DC1" w:rsidP="00045DC1">
      <w:pPr>
        <w:tabs>
          <w:tab w:val="left" w:pos="7020"/>
        </w:tabs>
        <w:suppressAutoHyphens/>
        <w:ind w:firstLine="709"/>
        <w:jc w:val="both"/>
        <w:rPr>
          <w:rFonts w:eastAsia="Calibri"/>
          <w:sz w:val="28"/>
          <w:szCs w:val="28"/>
          <w:lang w:eastAsia="en-US"/>
        </w:rPr>
      </w:pPr>
      <w:r w:rsidRPr="0060646E">
        <w:rPr>
          <w:rFonts w:eastAsia="Calibri"/>
          <w:sz w:val="28"/>
          <w:szCs w:val="28"/>
          <w:lang w:eastAsia="en-US"/>
        </w:rPr>
        <w:t>- совершенствование муниципального контроля с целью его ориентации на оценку эффективности расходов бюджета поселения;</w:t>
      </w:r>
    </w:p>
    <w:p w:rsidR="00045DC1" w:rsidRPr="0060646E" w:rsidRDefault="00045DC1" w:rsidP="00045DC1">
      <w:pPr>
        <w:tabs>
          <w:tab w:val="num" w:pos="900"/>
          <w:tab w:val="left" w:pos="1260"/>
        </w:tabs>
        <w:suppressAutoHyphens/>
        <w:autoSpaceDE w:val="0"/>
        <w:autoSpaceDN w:val="0"/>
        <w:adjustRightInd w:val="0"/>
        <w:ind w:firstLine="709"/>
        <w:jc w:val="both"/>
        <w:rPr>
          <w:sz w:val="28"/>
          <w:szCs w:val="28"/>
        </w:rPr>
      </w:pPr>
      <w:r w:rsidRPr="0060646E">
        <w:rPr>
          <w:sz w:val="28"/>
          <w:szCs w:val="28"/>
        </w:rPr>
        <w:t>- продолжить работу по повышению роли среднесрочного финансового планирования  в соответствии с новыми требованиями;</w:t>
      </w:r>
    </w:p>
    <w:p w:rsidR="00045DC1" w:rsidRPr="0060646E" w:rsidRDefault="00045DC1" w:rsidP="00045DC1">
      <w:pPr>
        <w:tabs>
          <w:tab w:val="num" w:pos="900"/>
          <w:tab w:val="left" w:pos="1260"/>
        </w:tabs>
        <w:suppressAutoHyphens/>
        <w:autoSpaceDE w:val="0"/>
        <w:autoSpaceDN w:val="0"/>
        <w:adjustRightInd w:val="0"/>
        <w:ind w:firstLine="709"/>
        <w:jc w:val="both"/>
        <w:rPr>
          <w:sz w:val="28"/>
          <w:szCs w:val="28"/>
        </w:rPr>
      </w:pPr>
      <w:r w:rsidRPr="0060646E">
        <w:rPr>
          <w:sz w:val="28"/>
          <w:szCs w:val="28"/>
        </w:rPr>
        <w:t>-</w:t>
      </w:r>
      <w:r>
        <w:rPr>
          <w:sz w:val="28"/>
          <w:szCs w:val="28"/>
        </w:rPr>
        <w:t> </w:t>
      </w:r>
      <w:r w:rsidRPr="0060646E">
        <w:rPr>
          <w:sz w:val="28"/>
          <w:szCs w:val="28"/>
        </w:rPr>
        <w:t>совершенствовать систему казначейского исполнения местных бюджетов;</w:t>
      </w:r>
    </w:p>
    <w:p w:rsidR="00045DC1" w:rsidRPr="0060646E" w:rsidRDefault="00045DC1" w:rsidP="00045DC1">
      <w:pPr>
        <w:tabs>
          <w:tab w:val="num" w:pos="900"/>
          <w:tab w:val="left" w:pos="1260"/>
        </w:tabs>
        <w:suppressAutoHyphens/>
        <w:autoSpaceDE w:val="0"/>
        <w:autoSpaceDN w:val="0"/>
        <w:adjustRightInd w:val="0"/>
        <w:ind w:firstLine="709"/>
        <w:jc w:val="both"/>
        <w:rPr>
          <w:sz w:val="28"/>
          <w:szCs w:val="28"/>
        </w:rPr>
      </w:pPr>
      <w:r>
        <w:rPr>
          <w:sz w:val="28"/>
          <w:szCs w:val="28"/>
        </w:rPr>
        <w:lastRenderedPageBreak/>
        <w:t>- </w:t>
      </w:r>
      <w:r w:rsidRPr="0060646E">
        <w:rPr>
          <w:sz w:val="28"/>
          <w:szCs w:val="28"/>
        </w:rPr>
        <w:t>повышение прозрачности муниципальных финансов возможно при условии открытости финансовой информации (размещение в средствах массовой информации проектов бюджетов поселения и регулярных отчетов об их исполн</w:t>
      </w:r>
      <w:r>
        <w:rPr>
          <w:sz w:val="28"/>
          <w:szCs w:val="28"/>
        </w:rPr>
        <w:t>ении);</w:t>
      </w:r>
      <w:r w:rsidRPr="0060646E">
        <w:rPr>
          <w:sz w:val="28"/>
          <w:szCs w:val="28"/>
        </w:rPr>
        <w:t xml:space="preserve"> внедрения практики ежегодных публичных отчетов органов местного самоуправления сельского поселения о показателях результативности бюджетных расходов, а также формирования реестров расходных обязательств </w:t>
      </w:r>
      <w:r>
        <w:rPr>
          <w:sz w:val="28"/>
          <w:szCs w:val="28"/>
        </w:rPr>
        <w:t>муниципального образования Новослободское сельское поселение Сенгилеевского  района Ульяновской области</w:t>
      </w:r>
      <w:r w:rsidRPr="0060646E">
        <w:rPr>
          <w:sz w:val="28"/>
          <w:szCs w:val="28"/>
        </w:rPr>
        <w:t xml:space="preserve"> и предоставления их финансовым органам муниципального района и </w:t>
      </w:r>
      <w:r>
        <w:rPr>
          <w:sz w:val="28"/>
          <w:szCs w:val="28"/>
        </w:rPr>
        <w:t xml:space="preserve">Ульяновской </w:t>
      </w:r>
      <w:r w:rsidRPr="0060646E">
        <w:rPr>
          <w:sz w:val="28"/>
          <w:szCs w:val="28"/>
        </w:rPr>
        <w:t xml:space="preserve"> области;</w:t>
      </w:r>
    </w:p>
    <w:p w:rsidR="00045DC1" w:rsidRPr="0060646E" w:rsidRDefault="00045DC1" w:rsidP="00045DC1">
      <w:pPr>
        <w:tabs>
          <w:tab w:val="num" w:pos="900"/>
          <w:tab w:val="left" w:pos="1260"/>
        </w:tabs>
        <w:suppressAutoHyphens/>
        <w:autoSpaceDE w:val="0"/>
        <w:autoSpaceDN w:val="0"/>
        <w:adjustRightInd w:val="0"/>
        <w:ind w:firstLine="709"/>
        <w:jc w:val="both"/>
        <w:rPr>
          <w:sz w:val="28"/>
          <w:szCs w:val="28"/>
        </w:rPr>
      </w:pPr>
      <w:r w:rsidRPr="0060646E">
        <w:rPr>
          <w:sz w:val="28"/>
          <w:szCs w:val="28"/>
        </w:rPr>
        <w:t>- содействие региональным и районным властям в реализации приоритетных национальных проектов, создающих основу для решения назревших проблем повышения качества образования, улучшения здоровья населения, обеспечения  граждан доступным и комфортным жильем, формирования достойных условий жизни на селе и развития агропромышленного производства;</w:t>
      </w:r>
    </w:p>
    <w:p w:rsidR="00045DC1" w:rsidRPr="0060646E" w:rsidRDefault="00045DC1" w:rsidP="00045DC1">
      <w:pPr>
        <w:tabs>
          <w:tab w:val="num" w:pos="900"/>
          <w:tab w:val="left" w:pos="1260"/>
        </w:tabs>
        <w:suppressAutoHyphens/>
        <w:autoSpaceDE w:val="0"/>
        <w:autoSpaceDN w:val="0"/>
        <w:adjustRightInd w:val="0"/>
        <w:ind w:firstLine="709"/>
        <w:jc w:val="both"/>
        <w:rPr>
          <w:sz w:val="28"/>
          <w:szCs w:val="28"/>
        </w:rPr>
      </w:pPr>
      <w:r w:rsidRPr="0060646E">
        <w:rPr>
          <w:sz w:val="28"/>
          <w:szCs w:val="28"/>
        </w:rPr>
        <w:t>- обеспечение соблюдения нормативов расходов на содержание органов местного самоуправления;</w:t>
      </w:r>
    </w:p>
    <w:p w:rsidR="00045DC1" w:rsidRPr="0060646E" w:rsidRDefault="00045DC1" w:rsidP="00045DC1">
      <w:pPr>
        <w:suppressAutoHyphens/>
        <w:ind w:firstLine="709"/>
        <w:jc w:val="both"/>
        <w:rPr>
          <w:sz w:val="28"/>
          <w:szCs w:val="28"/>
        </w:rPr>
      </w:pPr>
      <w:r>
        <w:rPr>
          <w:sz w:val="28"/>
          <w:szCs w:val="28"/>
        </w:rPr>
        <w:t>- </w:t>
      </w:r>
      <w:r w:rsidRPr="0060646E">
        <w:rPr>
          <w:sz w:val="28"/>
          <w:szCs w:val="28"/>
        </w:rPr>
        <w:t xml:space="preserve">совершенствование системы муниципальных закупок, обеспечивающих рациональное использование бюджетных средств, выполнение требований законодательства и формирующих реальный конкурентный режим при размещении заказов на поставки товаров, выполнение работ, оказание услуг для муниципальных нужд.  </w:t>
      </w:r>
    </w:p>
    <w:p w:rsidR="00045DC1" w:rsidRPr="0060646E" w:rsidRDefault="00045DC1" w:rsidP="00045DC1">
      <w:pPr>
        <w:suppressAutoHyphens/>
        <w:ind w:firstLine="709"/>
        <w:jc w:val="both"/>
        <w:rPr>
          <w:sz w:val="28"/>
          <w:szCs w:val="28"/>
        </w:rPr>
      </w:pPr>
      <w:r w:rsidRPr="0060646E">
        <w:rPr>
          <w:sz w:val="28"/>
          <w:szCs w:val="28"/>
        </w:rPr>
        <w:t xml:space="preserve"> Подготовка проекта бюджета </w:t>
      </w:r>
      <w:r>
        <w:rPr>
          <w:sz w:val="28"/>
          <w:szCs w:val="28"/>
        </w:rPr>
        <w:t>муниципального образования Новослободское сельское поселение Сенгилеевского района Ульяновской области</w:t>
      </w:r>
      <w:r w:rsidRPr="0060646E">
        <w:rPr>
          <w:sz w:val="28"/>
          <w:szCs w:val="28"/>
        </w:rPr>
        <w:t xml:space="preserve"> на предстоящий  трехлетний период осуществляется в соответствии с новой структурой целевых статей расходов.</w:t>
      </w:r>
    </w:p>
    <w:p w:rsidR="00045DC1" w:rsidRPr="0060646E" w:rsidRDefault="00045DC1" w:rsidP="00045DC1">
      <w:pPr>
        <w:suppressAutoHyphens/>
        <w:ind w:firstLine="709"/>
        <w:jc w:val="both"/>
        <w:rPr>
          <w:color w:val="000000"/>
          <w:sz w:val="28"/>
          <w:szCs w:val="28"/>
        </w:rPr>
      </w:pPr>
      <w:r w:rsidRPr="0060646E">
        <w:rPr>
          <w:color w:val="000000"/>
          <w:sz w:val="28"/>
          <w:szCs w:val="28"/>
        </w:rPr>
        <w:t xml:space="preserve">Администрацией </w:t>
      </w:r>
      <w:r>
        <w:rPr>
          <w:sz w:val="28"/>
          <w:szCs w:val="28"/>
        </w:rPr>
        <w:t>муниципального образования Новослободское  сельское поселение Сенгилеевского района Ульяновской области</w:t>
      </w:r>
      <w:r w:rsidRPr="0060646E">
        <w:rPr>
          <w:sz w:val="28"/>
          <w:szCs w:val="28"/>
        </w:rPr>
        <w:t xml:space="preserve"> </w:t>
      </w:r>
      <w:r w:rsidRPr="0060646E">
        <w:rPr>
          <w:color w:val="000000"/>
          <w:sz w:val="28"/>
          <w:szCs w:val="28"/>
        </w:rPr>
        <w:t xml:space="preserve">ставится задача сформировать бездефицитный бюджет. </w:t>
      </w:r>
    </w:p>
    <w:p w:rsidR="00045DC1" w:rsidRPr="0060646E" w:rsidRDefault="00045DC1" w:rsidP="00045DC1">
      <w:pPr>
        <w:suppressAutoHyphens/>
        <w:ind w:firstLine="720"/>
        <w:jc w:val="both"/>
        <w:rPr>
          <w:sz w:val="28"/>
          <w:szCs w:val="28"/>
        </w:rPr>
      </w:pPr>
      <w:r w:rsidRPr="0060646E">
        <w:rPr>
          <w:sz w:val="28"/>
          <w:szCs w:val="28"/>
        </w:rPr>
        <w:t xml:space="preserve">Принятие решений по увеличению бюджетных ассигнований на исполнение действующих и (или) установлению новых расходных обязательств должно производиться только в </w:t>
      </w:r>
      <w:proofErr w:type="gramStart"/>
      <w:r w:rsidRPr="0060646E">
        <w:rPr>
          <w:sz w:val="28"/>
          <w:szCs w:val="28"/>
        </w:rPr>
        <w:t>пределах</w:t>
      </w:r>
      <w:proofErr w:type="gramEnd"/>
      <w:r w:rsidRPr="0060646E">
        <w:rPr>
          <w:sz w:val="28"/>
          <w:szCs w:val="28"/>
        </w:rPr>
        <w:t xml:space="preserve"> имеющихся для их реализации финансовых результатов.</w:t>
      </w:r>
    </w:p>
    <w:p w:rsidR="00045DC1" w:rsidRPr="0060646E" w:rsidRDefault="00045DC1" w:rsidP="00045DC1">
      <w:pPr>
        <w:suppressAutoHyphens/>
        <w:ind w:firstLine="709"/>
        <w:jc w:val="both"/>
        <w:rPr>
          <w:sz w:val="28"/>
          <w:szCs w:val="28"/>
        </w:rPr>
      </w:pPr>
      <w:r w:rsidRPr="0060646E">
        <w:rPr>
          <w:sz w:val="28"/>
          <w:szCs w:val="28"/>
        </w:rPr>
        <w:t>Утверждение условно утверждаемых (утвержденных) расходов бюджета поселения.</w:t>
      </w:r>
    </w:p>
    <w:p w:rsidR="00045DC1" w:rsidRPr="0060646E" w:rsidRDefault="00045DC1" w:rsidP="00045DC1">
      <w:pPr>
        <w:suppressAutoHyphens/>
        <w:ind w:firstLine="709"/>
        <w:jc w:val="both"/>
        <w:rPr>
          <w:sz w:val="28"/>
          <w:szCs w:val="28"/>
        </w:rPr>
      </w:pPr>
      <w:proofErr w:type="gramStart"/>
      <w:r w:rsidRPr="0060646E">
        <w:rPr>
          <w:sz w:val="28"/>
          <w:szCs w:val="28"/>
        </w:rPr>
        <w:t>Утверждение общего объема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Pr="0060646E">
        <w:rPr>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045DC1" w:rsidRPr="0060646E" w:rsidRDefault="00045DC1" w:rsidP="00045DC1">
      <w:pPr>
        <w:tabs>
          <w:tab w:val="num" w:pos="900"/>
          <w:tab w:val="left" w:pos="1260"/>
        </w:tabs>
        <w:suppressAutoHyphens/>
        <w:autoSpaceDE w:val="0"/>
        <w:autoSpaceDN w:val="0"/>
        <w:adjustRightInd w:val="0"/>
        <w:ind w:firstLine="709"/>
        <w:jc w:val="both"/>
        <w:rPr>
          <w:sz w:val="28"/>
          <w:szCs w:val="28"/>
        </w:rPr>
      </w:pPr>
      <w:r w:rsidRPr="0060646E">
        <w:rPr>
          <w:sz w:val="28"/>
          <w:szCs w:val="28"/>
        </w:rPr>
        <w:lastRenderedPageBreak/>
        <w:t xml:space="preserve">Основная </w:t>
      </w:r>
      <w:r>
        <w:rPr>
          <w:sz w:val="28"/>
          <w:szCs w:val="28"/>
        </w:rPr>
        <w:t>задача бюджетной политики на 2022 год и плановый период 2023</w:t>
      </w:r>
      <w:r w:rsidRPr="0060646E">
        <w:rPr>
          <w:sz w:val="28"/>
          <w:szCs w:val="28"/>
        </w:rPr>
        <w:t xml:space="preserve"> и 202</w:t>
      </w:r>
      <w:r>
        <w:rPr>
          <w:sz w:val="28"/>
          <w:szCs w:val="28"/>
        </w:rPr>
        <w:t>4</w:t>
      </w:r>
      <w:r w:rsidRPr="0060646E">
        <w:rPr>
          <w:sz w:val="28"/>
          <w:szCs w:val="28"/>
        </w:rPr>
        <w:t xml:space="preserve"> годов – это обеспечение стабильности, сбалансированности и устойчивости бюджетной системы, обеспечение максимально эффективного и прозрачного использования сре</w:t>
      </w:r>
      <w:proofErr w:type="gramStart"/>
      <w:r w:rsidRPr="0060646E">
        <w:rPr>
          <w:sz w:val="28"/>
          <w:szCs w:val="28"/>
        </w:rPr>
        <w:t>дств дл</w:t>
      </w:r>
      <w:proofErr w:type="gramEnd"/>
      <w:r w:rsidRPr="0060646E">
        <w:rPr>
          <w:sz w:val="28"/>
          <w:szCs w:val="28"/>
        </w:rPr>
        <w:t>я достижения конечных измеримых, общественно значимых результатов.</w:t>
      </w:r>
    </w:p>
    <w:p w:rsidR="00045DC1" w:rsidRPr="0060646E" w:rsidRDefault="00045DC1" w:rsidP="00045DC1">
      <w:pPr>
        <w:tabs>
          <w:tab w:val="num" w:pos="900"/>
          <w:tab w:val="left" w:pos="1260"/>
        </w:tabs>
        <w:suppressAutoHyphens/>
        <w:autoSpaceDE w:val="0"/>
        <w:autoSpaceDN w:val="0"/>
        <w:adjustRightInd w:val="0"/>
        <w:ind w:firstLine="709"/>
        <w:jc w:val="both"/>
        <w:rPr>
          <w:color w:val="000000"/>
          <w:sz w:val="28"/>
          <w:szCs w:val="28"/>
        </w:rPr>
      </w:pPr>
      <w:r w:rsidRPr="0060646E">
        <w:rPr>
          <w:color w:val="000000"/>
          <w:sz w:val="28"/>
          <w:szCs w:val="28"/>
        </w:rPr>
        <w:t>В части межбюджетных отношений работа будет направлена на эффективное выполнение полномочий в соответствии с заключенными соглашениями.</w:t>
      </w:r>
    </w:p>
    <w:p w:rsidR="00045DC1" w:rsidRPr="0060646E" w:rsidRDefault="00045DC1" w:rsidP="00045DC1">
      <w:pPr>
        <w:tabs>
          <w:tab w:val="num" w:pos="900"/>
          <w:tab w:val="left" w:pos="1260"/>
        </w:tabs>
        <w:suppressAutoHyphens/>
        <w:autoSpaceDE w:val="0"/>
        <w:autoSpaceDN w:val="0"/>
        <w:adjustRightInd w:val="0"/>
        <w:ind w:firstLine="720"/>
        <w:jc w:val="both"/>
        <w:rPr>
          <w:color w:val="000000"/>
          <w:sz w:val="28"/>
          <w:szCs w:val="28"/>
        </w:rPr>
      </w:pPr>
      <w:r w:rsidRPr="0060646E">
        <w:rPr>
          <w:color w:val="000000"/>
          <w:sz w:val="28"/>
          <w:szCs w:val="28"/>
        </w:rPr>
        <w:t>Основной задачей в совершенствовании межбюджетных отношений является создание прочной финансовой основы, позволяющей достигать устойчивых темпов роста экономики, решение социальных вопросов.</w:t>
      </w:r>
    </w:p>
    <w:p w:rsidR="00045DC1" w:rsidRPr="0060646E" w:rsidRDefault="00045DC1" w:rsidP="00045DC1">
      <w:pPr>
        <w:suppressAutoHyphens/>
        <w:ind w:firstLine="709"/>
        <w:jc w:val="both"/>
        <w:rPr>
          <w:sz w:val="28"/>
          <w:szCs w:val="28"/>
        </w:rPr>
      </w:pPr>
      <w:r w:rsidRPr="0060646E">
        <w:rPr>
          <w:sz w:val="28"/>
          <w:szCs w:val="28"/>
        </w:rPr>
        <w:t xml:space="preserve">Основными задачами в области регулирования межбюджетных отношений в </w:t>
      </w:r>
      <w:r>
        <w:rPr>
          <w:sz w:val="28"/>
          <w:szCs w:val="28"/>
        </w:rPr>
        <w:t xml:space="preserve">Ульяновской </w:t>
      </w:r>
      <w:r w:rsidRPr="0060646E">
        <w:rPr>
          <w:sz w:val="28"/>
          <w:szCs w:val="28"/>
        </w:rPr>
        <w:t xml:space="preserve"> области остаются:</w:t>
      </w:r>
    </w:p>
    <w:p w:rsidR="00045DC1" w:rsidRPr="0060646E" w:rsidRDefault="00045DC1" w:rsidP="00045DC1">
      <w:pPr>
        <w:suppressAutoHyphens/>
        <w:ind w:firstLine="709"/>
        <w:jc w:val="both"/>
        <w:rPr>
          <w:sz w:val="28"/>
          <w:szCs w:val="28"/>
        </w:rPr>
      </w:pPr>
      <w:r w:rsidRPr="0060646E">
        <w:rPr>
          <w:sz w:val="28"/>
          <w:szCs w:val="28"/>
        </w:rPr>
        <w:t xml:space="preserve">- в целях обеспечения финансовой устойчивости бюджетов поселений продолжить применение практики выделения из областного бюджета дотаций на выравнивание бюджетной обеспеченности местных бюджетов. </w:t>
      </w:r>
    </w:p>
    <w:p w:rsidR="00045DC1" w:rsidRPr="0060646E" w:rsidRDefault="00045DC1" w:rsidP="00045DC1">
      <w:pPr>
        <w:suppressAutoHyphens/>
        <w:ind w:firstLine="709"/>
        <w:jc w:val="both"/>
        <w:rPr>
          <w:sz w:val="28"/>
          <w:szCs w:val="28"/>
        </w:rPr>
      </w:pPr>
      <w:r w:rsidRPr="0060646E">
        <w:rPr>
          <w:sz w:val="28"/>
          <w:szCs w:val="28"/>
        </w:rPr>
        <w:t xml:space="preserve">При этом основными условиями предоставления дотации на выравнивание бюджетной обеспеченности по-прежнему будут являться не наращивание кредиторской задолженности, ограничение необоснованного роста расходных обязательств, включая расходы на содержание органов местного самоуправления </w:t>
      </w:r>
      <w:r w:rsidRPr="0060646E">
        <w:rPr>
          <w:color w:val="000000"/>
          <w:sz w:val="28"/>
          <w:szCs w:val="28"/>
        </w:rPr>
        <w:t>муниципальных образований</w:t>
      </w:r>
      <w:r w:rsidRPr="0060646E">
        <w:rPr>
          <w:sz w:val="28"/>
          <w:szCs w:val="28"/>
        </w:rPr>
        <w:t xml:space="preserve"> области.</w:t>
      </w:r>
    </w:p>
    <w:p w:rsidR="00045DC1" w:rsidRPr="0060646E" w:rsidRDefault="00045DC1" w:rsidP="00045DC1">
      <w:pPr>
        <w:suppressAutoHyphens/>
        <w:ind w:firstLine="709"/>
        <w:jc w:val="both"/>
        <w:rPr>
          <w:b/>
          <w:sz w:val="28"/>
          <w:szCs w:val="28"/>
        </w:rPr>
      </w:pPr>
      <w:r w:rsidRPr="0060646E">
        <w:rPr>
          <w:sz w:val="28"/>
          <w:szCs w:val="28"/>
        </w:rPr>
        <w:t>Реализация вышеизложенных мер будет способствовать повышению эффективности системы межбюджетных отношений, обеспечению выравнивания местных бюджетов и качества управления бюджетным процессом на местном уровне.</w:t>
      </w:r>
    </w:p>
    <w:p w:rsidR="00045DC1" w:rsidRPr="004C1452" w:rsidRDefault="00045DC1" w:rsidP="00045DC1">
      <w:pPr>
        <w:ind w:firstLine="708"/>
        <w:jc w:val="both"/>
        <w:rPr>
          <w:sz w:val="28"/>
          <w:szCs w:val="28"/>
        </w:rPr>
      </w:pPr>
    </w:p>
    <w:p w:rsidR="00045DC1" w:rsidRPr="004C1452" w:rsidRDefault="00045DC1" w:rsidP="00045DC1">
      <w:pPr>
        <w:jc w:val="both"/>
        <w:rPr>
          <w:sz w:val="28"/>
          <w:szCs w:val="28"/>
        </w:rPr>
      </w:pPr>
    </w:p>
    <w:p w:rsidR="00045DC1" w:rsidRPr="004C1452" w:rsidRDefault="00045DC1" w:rsidP="00045DC1">
      <w:pPr>
        <w:autoSpaceDE w:val="0"/>
        <w:autoSpaceDN w:val="0"/>
        <w:adjustRightInd w:val="0"/>
        <w:ind w:firstLine="720"/>
        <w:jc w:val="both"/>
        <w:rPr>
          <w:bCs/>
          <w:color w:val="000000"/>
          <w:sz w:val="28"/>
          <w:szCs w:val="28"/>
        </w:rPr>
      </w:pPr>
    </w:p>
    <w:p w:rsidR="00045DC1" w:rsidRPr="004D6EC6" w:rsidRDefault="00045DC1" w:rsidP="00045DC1">
      <w:pPr>
        <w:shd w:val="clear" w:color="auto" w:fill="FFFFFF"/>
        <w:spacing w:line="263" w:lineRule="atLeast"/>
        <w:jc w:val="both"/>
        <w:textAlignment w:val="baseline"/>
        <w:rPr>
          <w:color w:val="000000"/>
        </w:rPr>
      </w:pPr>
    </w:p>
    <w:p w:rsidR="00045DC1" w:rsidRDefault="00045DC1" w:rsidP="00045DC1">
      <w:pPr>
        <w:rPr>
          <w:sz w:val="28"/>
          <w:szCs w:val="28"/>
        </w:rPr>
      </w:pPr>
    </w:p>
    <w:p w:rsidR="00045DC1" w:rsidRDefault="00045DC1" w:rsidP="00045DC1">
      <w:pPr>
        <w:rPr>
          <w:sz w:val="28"/>
          <w:szCs w:val="28"/>
        </w:rPr>
      </w:pPr>
    </w:p>
    <w:p w:rsidR="00045DC1" w:rsidRDefault="00045DC1" w:rsidP="00045DC1">
      <w:pPr>
        <w:rPr>
          <w:sz w:val="28"/>
          <w:szCs w:val="28"/>
        </w:rPr>
      </w:pPr>
    </w:p>
    <w:p w:rsidR="00045DC1" w:rsidRDefault="00045DC1" w:rsidP="00045DC1">
      <w:pPr>
        <w:rPr>
          <w:sz w:val="28"/>
          <w:szCs w:val="28"/>
        </w:rPr>
      </w:pPr>
    </w:p>
    <w:p w:rsidR="00045DC1" w:rsidRDefault="00045DC1" w:rsidP="00045DC1">
      <w:pPr>
        <w:rPr>
          <w:sz w:val="28"/>
          <w:szCs w:val="28"/>
        </w:rPr>
      </w:pPr>
    </w:p>
    <w:p w:rsidR="00045DC1" w:rsidRDefault="00045DC1" w:rsidP="00045DC1">
      <w:pPr>
        <w:rPr>
          <w:sz w:val="28"/>
          <w:szCs w:val="28"/>
        </w:rPr>
      </w:pPr>
    </w:p>
    <w:p w:rsidR="00045DC1" w:rsidRDefault="00045DC1" w:rsidP="00045DC1">
      <w:pPr>
        <w:rPr>
          <w:sz w:val="28"/>
          <w:szCs w:val="28"/>
        </w:rPr>
      </w:pPr>
    </w:p>
    <w:p w:rsidR="00045DC1" w:rsidRDefault="00045DC1" w:rsidP="00045DC1">
      <w:pPr>
        <w:rPr>
          <w:sz w:val="28"/>
          <w:szCs w:val="28"/>
        </w:rPr>
      </w:pPr>
    </w:p>
    <w:p w:rsidR="00045DC1" w:rsidRDefault="00045DC1" w:rsidP="00045DC1">
      <w:pPr>
        <w:rPr>
          <w:sz w:val="28"/>
          <w:szCs w:val="28"/>
        </w:rPr>
      </w:pPr>
    </w:p>
    <w:p w:rsidR="00DB2379" w:rsidRDefault="00DB2379"/>
    <w:sectPr w:rsidR="00DB2379" w:rsidSect="00DB23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5DC1"/>
    <w:rsid w:val="00000048"/>
    <w:rsid w:val="00000095"/>
    <w:rsid w:val="0000060C"/>
    <w:rsid w:val="0000073E"/>
    <w:rsid w:val="00000AD3"/>
    <w:rsid w:val="00000D32"/>
    <w:rsid w:val="0000148F"/>
    <w:rsid w:val="000014AD"/>
    <w:rsid w:val="0000158E"/>
    <w:rsid w:val="000015BD"/>
    <w:rsid w:val="000018C2"/>
    <w:rsid w:val="00001915"/>
    <w:rsid w:val="000019DD"/>
    <w:rsid w:val="00001A8E"/>
    <w:rsid w:val="00001ADF"/>
    <w:rsid w:val="00001B56"/>
    <w:rsid w:val="00001C9C"/>
    <w:rsid w:val="00001F82"/>
    <w:rsid w:val="000021A4"/>
    <w:rsid w:val="0000263B"/>
    <w:rsid w:val="00002668"/>
    <w:rsid w:val="00002959"/>
    <w:rsid w:val="000030E7"/>
    <w:rsid w:val="0000350C"/>
    <w:rsid w:val="00003A25"/>
    <w:rsid w:val="00003E6C"/>
    <w:rsid w:val="00003EFC"/>
    <w:rsid w:val="0000400F"/>
    <w:rsid w:val="0000407E"/>
    <w:rsid w:val="00004285"/>
    <w:rsid w:val="00005243"/>
    <w:rsid w:val="000055A9"/>
    <w:rsid w:val="00005668"/>
    <w:rsid w:val="0000572E"/>
    <w:rsid w:val="00005A06"/>
    <w:rsid w:val="00005D55"/>
    <w:rsid w:val="00005DCD"/>
    <w:rsid w:val="000060D1"/>
    <w:rsid w:val="000064B6"/>
    <w:rsid w:val="00006693"/>
    <w:rsid w:val="00006911"/>
    <w:rsid w:val="00006A81"/>
    <w:rsid w:val="00006AE1"/>
    <w:rsid w:val="00006C32"/>
    <w:rsid w:val="00006E2A"/>
    <w:rsid w:val="00007541"/>
    <w:rsid w:val="0000778F"/>
    <w:rsid w:val="000079E2"/>
    <w:rsid w:val="00007B1D"/>
    <w:rsid w:val="00007C5C"/>
    <w:rsid w:val="00010637"/>
    <w:rsid w:val="00010B67"/>
    <w:rsid w:val="00010F1E"/>
    <w:rsid w:val="00011511"/>
    <w:rsid w:val="00011B78"/>
    <w:rsid w:val="00011CAC"/>
    <w:rsid w:val="000122CA"/>
    <w:rsid w:val="0001247C"/>
    <w:rsid w:val="0001275C"/>
    <w:rsid w:val="0001282C"/>
    <w:rsid w:val="00012B74"/>
    <w:rsid w:val="00013303"/>
    <w:rsid w:val="000133A9"/>
    <w:rsid w:val="0001371E"/>
    <w:rsid w:val="00013794"/>
    <w:rsid w:val="000139BB"/>
    <w:rsid w:val="00013A60"/>
    <w:rsid w:val="00013B72"/>
    <w:rsid w:val="00013F2C"/>
    <w:rsid w:val="00013F2D"/>
    <w:rsid w:val="00013FE1"/>
    <w:rsid w:val="0001408A"/>
    <w:rsid w:val="00014103"/>
    <w:rsid w:val="00014407"/>
    <w:rsid w:val="00014887"/>
    <w:rsid w:val="00014CFB"/>
    <w:rsid w:val="00014E73"/>
    <w:rsid w:val="00015188"/>
    <w:rsid w:val="000151EF"/>
    <w:rsid w:val="0001521E"/>
    <w:rsid w:val="00016271"/>
    <w:rsid w:val="00016501"/>
    <w:rsid w:val="0001668A"/>
    <w:rsid w:val="00016D2C"/>
    <w:rsid w:val="00016DB4"/>
    <w:rsid w:val="00017295"/>
    <w:rsid w:val="000177AF"/>
    <w:rsid w:val="00017C36"/>
    <w:rsid w:val="00017CA2"/>
    <w:rsid w:val="00017CB9"/>
    <w:rsid w:val="00017FB7"/>
    <w:rsid w:val="000201EA"/>
    <w:rsid w:val="0002028D"/>
    <w:rsid w:val="00020741"/>
    <w:rsid w:val="00020800"/>
    <w:rsid w:val="00020895"/>
    <w:rsid w:val="000208F5"/>
    <w:rsid w:val="00020DB2"/>
    <w:rsid w:val="00020E49"/>
    <w:rsid w:val="00021459"/>
    <w:rsid w:val="000214F4"/>
    <w:rsid w:val="0002166A"/>
    <w:rsid w:val="000216A2"/>
    <w:rsid w:val="00021819"/>
    <w:rsid w:val="00021BE2"/>
    <w:rsid w:val="00021DC9"/>
    <w:rsid w:val="00021E4E"/>
    <w:rsid w:val="00021E84"/>
    <w:rsid w:val="00021FF7"/>
    <w:rsid w:val="00022202"/>
    <w:rsid w:val="00022323"/>
    <w:rsid w:val="00022413"/>
    <w:rsid w:val="000225B8"/>
    <w:rsid w:val="00022691"/>
    <w:rsid w:val="000227AD"/>
    <w:rsid w:val="000228F4"/>
    <w:rsid w:val="000229F6"/>
    <w:rsid w:val="00023469"/>
    <w:rsid w:val="00023517"/>
    <w:rsid w:val="000235D9"/>
    <w:rsid w:val="00023AA0"/>
    <w:rsid w:val="00023BAF"/>
    <w:rsid w:val="00023BF0"/>
    <w:rsid w:val="000244C7"/>
    <w:rsid w:val="00024583"/>
    <w:rsid w:val="0002467E"/>
    <w:rsid w:val="00024836"/>
    <w:rsid w:val="00024A7D"/>
    <w:rsid w:val="000253DB"/>
    <w:rsid w:val="00025A44"/>
    <w:rsid w:val="00025C23"/>
    <w:rsid w:val="00025CEA"/>
    <w:rsid w:val="00026282"/>
    <w:rsid w:val="00026330"/>
    <w:rsid w:val="00026AC8"/>
    <w:rsid w:val="00026B84"/>
    <w:rsid w:val="00026CC1"/>
    <w:rsid w:val="000276CF"/>
    <w:rsid w:val="000278D9"/>
    <w:rsid w:val="00027DF0"/>
    <w:rsid w:val="00027F33"/>
    <w:rsid w:val="0003089A"/>
    <w:rsid w:val="00030BFA"/>
    <w:rsid w:val="00030DE3"/>
    <w:rsid w:val="000312B5"/>
    <w:rsid w:val="000316E0"/>
    <w:rsid w:val="000318AF"/>
    <w:rsid w:val="0003196D"/>
    <w:rsid w:val="00032256"/>
    <w:rsid w:val="00032308"/>
    <w:rsid w:val="000325D0"/>
    <w:rsid w:val="00032711"/>
    <w:rsid w:val="00032713"/>
    <w:rsid w:val="000328C4"/>
    <w:rsid w:val="00033CAC"/>
    <w:rsid w:val="0003429F"/>
    <w:rsid w:val="0003472D"/>
    <w:rsid w:val="00034BEB"/>
    <w:rsid w:val="0003581E"/>
    <w:rsid w:val="00035D38"/>
    <w:rsid w:val="00035E41"/>
    <w:rsid w:val="000360F6"/>
    <w:rsid w:val="0003620B"/>
    <w:rsid w:val="00036274"/>
    <w:rsid w:val="0003655A"/>
    <w:rsid w:val="00036687"/>
    <w:rsid w:val="000366D8"/>
    <w:rsid w:val="000367E7"/>
    <w:rsid w:val="00036CD8"/>
    <w:rsid w:val="00036D56"/>
    <w:rsid w:val="00036E53"/>
    <w:rsid w:val="00036F49"/>
    <w:rsid w:val="000370BE"/>
    <w:rsid w:val="00037111"/>
    <w:rsid w:val="000373AD"/>
    <w:rsid w:val="000377D9"/>
    <w:rsid w:val="00037AFC"/>
    <w:rsid w:val="0004016F"/>
    <w:rsid w:val="000401A3"/>
    <w:rsid w:val="000403DB"/>
    <w:rsid w:val="00040580"/>
    <w:rsid w:val="00040621"/>
    <w:rsid w:val="00040812"/>
    <w:rsid w:val="00040923"/>
    <w:rsid w:val="00040AB3"/>
    <w:rsid w:val="00040C70"/>
    <w:rsid w:val="00040C9F"/>
    <w:rsid w:val="00041C24"/>
    <w:rsid w:val="000427A9"/>
    <w:rsid w:val="00042AFC"/>
    <w:rsid w:val="00042D6D"/>
    <w:rsid w:val="00042DFE"/>
    <w:rsid w:val="00043412"/>
    <w:rsid w:val="00043841"/>
    <w:rsid w:val="00043BC6"/>
    <w:rsid w:val="00043C8E"/>
    <w:rsid w:val="00044411"/>
    <w:rsid w:val="00044C70"/>
    <w:rsid w:val="00044D99"/>
    <w:rsid w:val="00044F27"/>
    <w:rsid w:val="0004501B"/>
    <w:rsid w:val="00045257"/>
    <w:rsid w:val="000452B7"/>
    <w:rsid w:val="000455CF"/>
    <w:rsid w:val="00045DC1"/>
    <w:rsid w:val="000461EB"/>
    <w:rsid w:val="00046330"/>
    <w:rsid w:val="00046623"/>
    <w:rsid w:val="000466A6"/>
    <w:rsid w:val="000467AC"/>
    <w:rsid w:val="0004698E"/>
    <w:rsid w:val="00046C93"/>
    <w:rsid w:val="000474CE"/>
    <w:rsid w:val="0004768E"/>
    <w:rsid w:val="00047BD2"/>
    <w:rsid w:val="000500C5"/>
    <w:rsid w:val="0005092A"/>
    <w:rsid w:val="00050A79"/>
    <w:rsid w:val="00050BEA"/>
    <w:rsid w:val="00050C02"/>
    <w:rsid w:val="00051089"/>
    <w:rsid w:val="000510BD"/>
    <w:rsid w:val="00051826"/>
    <w:rsid w:val="00051B42"/>
    <w:rsid w:val="00051E37"/>
    <w:rsid w:val="00051E8D"/>
    <w:rsid w:val="0005209F"/>
    <w:rsid w:val="00052541"/>
    <w:rsid w:val="00052556"/>
    <w:rsid w:val="00052885"/>
    <w:rsid w:val="000528F1"/>
    <w:rsid w:val="00053546"/>
    <w:rsid w:val="000538DF"/>
    <w:rsid w:val="00053AC7"/>
    <w:rsid w:val="00053D35"/>
    <w:rsid w:val="00053DC6"/>
    <w:rsid w:val="00054115"/>
    <w:rsid w:val="0005430A"/>
    <w:rsid w:val="00054356"/>
    <w:rsid w:val="0005455E"/>
    <w:rsid w:val="000545B3"/>
    <w:rsid w:val="000547C4"/>
    <w:rsid w:val="00054A68"/>
    <w:rsid w:val="00054A97"/>
    <w:rsid w:val="00054FB2"/>
    <w:rsid w:val="00055297"/>
    <w:rsid w:val="000552C2"/>
    <w:rsid w:val="00055F55"/>
    <w:rsid w:val="000561D0"/>
    <w:rsid w:val="000562A6"/>
    <w:rsid w:val="00056BAD"/>
    <w:rsid w:val="00056CA4"/>
    <w:rsid w:val="00057281"/>
    <w:rsid w:val="00057329"/>
    <w:rsid w:val="00057FBB"/>
    <w:rsid w:val="00060166"/>
    <w:rsid w:val="00060541"/>
    <w:rsid w:val="000606E4"/>
    <w:rsid w:val="00060BCB"/>
    <w:rsid w:val="00060EB3"/>
    <w:rsid w:val="00060FBC"/>
    <w:rsid w:val="000616D7"/>
    <w:rsid w:val="00061F1A"/>
    <w:rsid w:val="000629AA"/>
    <w:rsid w:val="00062D32"/>
    <w:rsid w:val="00062DA1"/>
    <w:rsid w:val="00062E00"/>
    <w:rsid w:val="00062E2F"/>
    <w:rsid w:val="0006348C"/>
    <w:rsid w:val="00063A32"/>
    <w:rsid w:val="00063D39"/>
    <w:rsid w:val="00063D6D"/>
    <w:rsid w:val="000642B9"/>
    <w:rsid w:val="00064576"/>
    <w:rsid w:val="00064646"/>
    <w:rsid w:val="000649A0"/>
    <w:rsid w:val="00064A86"/>
    <w:rsid w:val="00065C18"/>
    <w:rsid w:val="00065F89"/>
    <w:rsid w:val="000660FE"/>
    <w:rsid w:val="000661AC"/>
    <w:rsid w:val="000663AC"/>
    <w:rsid w:val="0006653F"/>
    <w:rsid w:val="000666E5"/>
    <w:rsid w:val="0006680D"/>
    <w:rsid w:val="00066D47"/>
    <w:rsid w:val="00066E23"/>
    <w:rsid w:val="00066ED0"/>
    <w:rsid w:val="00066EF7"/>
    <w:rsid w:val="00067035"/>
    <w:rsid w:val="0006708C"/>
    <w:rsid w:val="00067400"/>
    <w:rsid w:val="00067A8C"/>
    <w:rsid w:val="00067CE8"/>
    <w:rsid w:val="00067FF0"/>
    <w:rsid w:val="00070296"/>
    <w:rsid w:val="00070712"/>
    <w:rsid w:val="00070766"/>
    <w:rsid w:val="00070936"/>
    <w:rsid w:val="00070A4E"/>
    <w:rsid w:val="0007111B"/>
    <w:rsid w:val="00071598"/>
    <w:rsid w:val="00071879"/>
    <w:rsid w:val="00071AA7"/>
    <w:rsid w:val="0007229E"/>
    <w:rsid w:val="000723D4"/>
    <w:rsid w:val="0007255E"/>
    <w:rsid w:val="000725F8"/>
    <w:rsid w:val="0007290B"/>
    <w:rsid w:val="00072A52"/>
    <w:rsid w:val="00072EB5"/>
    <w:rsid w:val="00073642"/>
    <w:rsid w:val="0007368E"/>
    <w:rsid w:val="0007370A"/>
    <w:rsid w:val="0007422A"/>
    <w:rsid w:val="00074A20"/>
    <w:rsid w:val="00075308"/>
    <w:rsid w:val="0007562A"/>
    <w:rsid w:val="00075A8D"/>
    <w:rsid w:val="00075E54"/>
    <w:rsid w:val="00075E7E"/>
    <w:rsid w:val="000763C3"/>
    <w:rsid w:val="00077148"/>
    <w:rsid w:val="000772DA"/>
    <w:rsid w:val="00077720"/>
    <w:rsid w:val="00077859"/>
    <w:rsid w:val="00077FDB"/>
    <w:rsid w:val="0008003D"/>
    <w:rsid w:val="0008098C"/>
    <w:rsid w:val="00080E0E"/>
    <w:rsid w:val="00080E4A"/>
    <w:rsid w:val="000814E1"/>
    <w:rsid w:val="00081B9F"/>
    <w:rsid w:val="00081D21"/>
    <w:rsid w:val="0008204C"/>
    <w:rsid w:val="000825DF"/>
    <w:rsid w:val="00082609"/>
    <w:rsid w:val="000832B5"/>
    <w:rsid w:val="000833AB"/>
    <w:rsid w:val="0008377D"/>
    <w:rsid w:val="00083B15"/>
    <w:rsid w:val="000841C5"/>
    <w:rsid w:val="00084308"/>
    <w:rsid w:val="00084A79"/>
    <w:rsid w:val="0008514C"/>
    <w:rsid w:val="00085F6C"/>
    <w:rsid w:val="000860EA"/>
    <w:rsid w:val="000864B0"/>
    <w:rsid w:val="00086696"/>
    <w:rsid w:val="000867C4"/>
    <w:rsid w:val="000869FB"/>
    <w:rsid w:val="00086ACD"/>
    <w:rsid w:val="00086CB6"/>
    <w:rsid w:val="00086EE6"/>
    <w:rsid w:val="00086F78"/>
    <w:rsid w:val="00087194"/>
    <w:rsid w:val="00087AA5"/>
    <w:rsid w:val="00087BA8"/>
    <w:rsid w:val="00087C62"/>
    <w:rsid w:val="00087C6F"/>
    <w:rsid w:val="00087E65"/>
    <w:rsid w:val="000902A3"/>
    <w:rsid w:val="00090700"/>
    <w:rsid w:val="00090719"/>
    <w:rsid w:val="00090A97"/>
    <w:rsid w:val="00091017"/>
    <w:rsid w:val="00091068"/>
    <w:rsid w:val="000915E3"/>
    <w:rsid w:val="0009176C"/>
    <w:rsid w:val="00091972"/>
    <w:rsid w:val="000919D2"/>
    <w:rsid w:val="000919E2"/>
    <w:rsid w:val="00091F0B"/>
    <w:rsid w:val="000923E4"/>
    <w:rsid w:val="000924E6"/>
    <w:rsid w:val="00092535"/>
    <w:rsid w:val="000926E3"/>
    <w:rsid w:val="000927AB"/>
    <w:rsid w:val="000927AC"/>
    <w:rsid w:val="00092D28"/>
    <w:rsid w:val="000930F0"/>
    <w:rsid w:val="00093153"/>
    <w:rsid w:val="00093229"/>
    <w:rsid w:val="00094274"/>
    <w:rsid w:val="0009471D"/>
    <w:rsid w:val="00094B18"/>
    <w:rsid w:val="00094B63"/>
    <w:rsid w:val="00095013"/>
    <w:rsid w:val="00095103"/>
    <w:rsid w:val="00095590"/>
    <w:rsid w:val="00095B3E"/>
    <w:rsid w:val="00095FD0"/>
    <w:rsid w:val="000962D6"/>
    <w:rsid w:val="00096E27"/>
    <w:rsid w:val="00097126"/>
    <w:rsid w:val="00097374"/>
    <w:rsid w:val="00097471"/>
    <w:rsid w:val="00097532"/>
    <w:rsid w:val="000976B7"/>
    <w:rsid w:val="00097773"/>
    <w:rsid w:val="0009789E"/>
    <w:rsid w:val="0009795D"/>
    <w:rsid w:val="00097CE4"/>
    <w:rsid w:val="000A0743"/>
    <w:rsid w:val="000A085E"/>
    <w:rsid w:val="000A09E9"/>
    <w:rsid w:val="000A0F54"/>
    <w:rsid w:val="000A113A"/>
    <w:rsid w:val="000A11E4"/>
    <w:rsid w:val="000A178B"/>
    <w:rsid w:val="000A1CB3"/>
    <w:rsid w:val="000A23AD"/>
    <w:rsid w:val="000A260A"/>
    <w:rsid w:val="000A2779"/>
    <w:rsid w:val="000A2A20"/>
    <w:rsid w:val="000A3040"/>
    <w:rsid w:val="000A306A"/>
    <w:rsid w:val="000A3103"/>
    <w:rsid w:val="000A351A"/>
    <w:rsid w:val="000A35FC"/>
    <w:rsid w:val="000A3625"/>
    <w:rsid w:val="000A36D7"/>
    <w:rsid w:val="000A378B"/>
    <w:rsid w:val="000A38CF"/>
    <w:rsid w:val="000A3C16"/>
    <w:rsid w:val="000A3D2D"/>
    <w:rsid w:val="000A3D97"/>
    <w:rsid w:val="000A3DD4"/>
    <w:rsid w:val="000A3F56"/>
    <w:rsid w:val="000A3F6A"/>
    <w:rsid w:val="000A4005"/>
    <w:rsid w:val="000A4295"/>
    <w:rsid w:val="000A4400"/>
    <w:rsid w:val="000A46D9"/>
    <w:rsid w:val="000A4885"/>
    <w:rsid w:val="000A4F9D"/>
    <w:rsid w:val="000A52D8"/>
    <w:rsid w:val="000A53C7"/>
    <w:rsid w:val="000A5A1D"/>
    <w:rsid w:val="000A5DCD"/>
    <w:rsid w:val="000A5E88"/>
    <w:rsid w:val="000A5F01"/>
    <w:rsid w:val="000A65F7"/>
    <w:rsid w:val="000A6AC5"/>
    <w:rsid w:val="000A6ADF"/>
    <w:rsid w:val="000A6B55"/>
    <w:rsid w:val="000A6B61"/>
    <w:rsid w:val="000A6D37"/>
    <w:rsid w:val="000A6FBB"/>
    <w:rsid w:val="000A7182"/>
    <w:rsid w:val="000A7841"/>
    <w:rsid w:val="000A79E8"/>
    <w:rsid w:val="000A7A43"/>
    <w:rsid w:val="000A7CAB"/>
    <w:rsid w:val="000A7D00"/>
    <w:rsid w:val="000A7D10"/>
    <w:rsid w:val="000A7E8B"/>
    <w:rsid w:val="000A7F4D"/>
    <w:rsid w:val="000A7FA2"/>
    <w:rsid w:val="000A7FDB"/>
    <w:rsid w:val="000B06E6"/>
    <w:rsid w:val="000B0DE6"/>
    <w:rsid w:val="000B0FAE"/>
    <w:rsid w:val="000B12CF"/>
    <w:rsid w:val="000B1392"/>
    <w:rsid w:val="000B13B6"/>
    <w:rsid w:val="000B1690"/>
    <w:rsid w:val="000B19DB"/>
    <w:rsid w:val="000B1D34"/>
    <w:rsid w:val="000B2415"/>
    <w:rsid w:val="000B257E"/>
    <w:rsid w:val="000B2CF2"/>
    <w:rsid w:val="000B2D7E"/>
    <w:rsid w:val="000B2DE1"/>
    <w:rsid w:val="000B2E75"/>
    <w:rsid w:val="000B2E9E"/>
    <w:rsid w:val="000B31D7"/>
    <w:rsid w:val="000B336D"/>
    <w:rsid w:val="000B3794"/>
    <w:rsid w:val="000B3A49"/>
    <w:rsid w:val="000B3B21"/>
    <w:rsid w:val="000B3F9F"/>
    <w:rsid w:val="000B426C"/>
    <w:rsid w:val="000B4774"/>
    <w:rsid w:val="000B4914"/>
    <w:rsid w:val="000B4C15"/>
    <w:rsid w:val="000B4D25"/>
    <w:rsid w:val="000B4D33"/>
    <w:rsid w:val="000B53E2"/>
    <w:rsid w:val="000B574F"/>
    <w:rsid w:val="000B5A21"/>
    <w:rsid w:val="000B5C10"/>
    <w:rsid w:val="000B5E8D"/>
    <w:rsid w:val="000B624A"/>
    <w:rsid w:val="000B6B85"/>
    <w:rsid w:val="000B6DC7"/>
    <w:rsid w:val="000B711F"/>
    <w:rsid w:val="000B7265"/>
    <w:rsid w:val="000B7BE4"/>
    <w:rsid w:val="000B7CF0"/>
    <w:rsid w:val="000B7E0D"/>
    <w:rsid w:val="000C0247"/>
    <w:rsid w:val="000C0292"/>
    <w:rsid w:val="000C0438"/>
    <w:rsid w:val="000C07EF"/>
    <w:rsid w:val="000C162A"/>
    <w:rsid w:val="000C16EB"/>
    <w:rsid w:val="000C1BD6"/>
    <w:rsid w:val="000C1E84"/>
    <w:rsid w:val="000C1ED2"/>
    <w:rsid w:val="000C32F0"/>
    <w:rsid w:val="000C3351"/>
    <w:rsid w:val="000C3402"/>
    <w:rsid w:val="000C41FB"/>
    <w:rsid w:val="000C47AC"/>
    <w:rsid w:val="000C482A"/>
    <w:rsid w:val="000C492E"/>
    <w:rsid w:val="000C4B02"/>
    <w:rsid w:val="000C4C56"/>
    <w:rsid w:val="000C4C74"/>
    <w:rsid w:val="000C4CCF"/>
    <w:rsid w:val="000C4FBE"/>
    <w:rsid w:val="000C5772"/>
    <w:rsid w:val="000C57F4"/>
    <w:rsid w:val="000C5E40"/>
    <w:rsid w:val="000C5EDA"/>
    <w:rsid w:val="000C6424"/>
    <w:rsid w:val="000C68BB"/>
    <w:rsid w:val="000C6910"/>
    <w:rsid w:val="000C6F69"/>
    <w:rsid w:val="000C7023"/>
    <w:rsid w:val="000C715F"/>
    <w:rsid w:val="000C720F"/>
    <w:rsid w:val="000C738D"/>
    <w:rsid w:val="000C7A3C"/>
    <w:rsid w:val="000C7CED"/>
    <w:rsid w:val="000C7D3F"/>
    <w:rsid w:val="000C7F28"/>
    <w:rsid w:val="000C7FDC"/>
    <w:rsid w:val="000D02B8"/>
    <w:rsid w:val="000D052F"/>
    <w:rsid w:val="000D0BDA"/>
    <w:rsid w:val="000D0DD7"/>
    <w:rsid w:val="000D11AC"/>
    <w:rsid w:val="000D11C4"/>
    <w:rsid w:val="000D1562"/>
    <w:rsid w:val="000D17FC"/>
    <w:rsid w:val="000D1822"/>
    <w:rsid w:val="000D1A84"/>
    <w:rsid w:val="000D1F3E"/>
    <w:rsid w:val="000D20AB"/>
    <w:rsid w:val="000D2109"/>
    <w:rsid w:val="000D21AD"/>
    <w:rsid w:val="000D2398"/>
    <w:rsid w:val="000D263D"/>
    <w:rsid w:val="000D2730"/>
    <w:rsid w:val="000D2832"/>
    <w:rsid w:val="000D2834"/>
    <w:rsid w:val="000D2B46"/>
    <w:rsid w:val="000D3903"/>
    <w:rsid w:val="000D3F1C"/>
    <w:rsid w:val="000D4168"/>
    <w:rsid w:val="000D457D"/>
    <w:rsid w:val="000D4D79"/>
    <w:rsid w:val="000D5429"/>
    <w:rsid w:val="000D56F9"/>
    <w:rsid w:val="000D578E"/>
    <w:rsid w:val="000D5EC8"/>
    <w:rsid w:val="000D6128"/>
    <w:rsid w:val="000D63BA"/>
    <w:rsid w:val="000D6D34"/>
    <w:rsid w:val="000D6FA4"/>
    <w:rsid w:val="000D6FD9"/>
    <w:rsid w:val="000D731F"/>
    <w:rsid w:val="000D7677"/>
    <w:rsid w:val="000D7B8A"/>
    <w:rsid w:val="000D7B8F"/>
    <w:rsid w:val="000D7DF1"/>
    <w:rsid w:val="000E0476"/>
    <w:rsid w:val="000E0568"/>
    <w:rsid w:val="000E1280"/>
    <w:rsid w:val="000E168E"/>
    <w:rsid w:val="000E1A10"/>
    <w:rsid w:val="000E1A12"/>
    <w:rsid w:val="000E2019"/>
    <w:rsid w:val="000E296A"/>
    <w:rsid w:val="000E2A82"/>
    <w:rsid w:val="000E3072"/>
    <w:rsid w:val="000E31AB"/>
    <w:rsid w:val="000E31BF"/>
    <w:rsid w:val="000E394C"/>
    <w:rsid w:val="000E3A21"/>
    <w:rsid w:val="000E3B74"/>
    <w:rsid w:val="000E3BAF"/>
    <w:rsid w:val="000E3EBF"/>
    <w:rsid w:val="000E41DC"/>
    <w:rsid w:val="000E44D4"/>
    <w:rsid w:val="000E4712"/>
    <w:rsid w:val="000E474F"/>
    <w:rsid w:val="000E4972"/>
    <w:rsid w:val="000E4AB7"/>
    <w:rsid w:val="000E4B8A"/>
    <w:rsid w:val="000E521A"/>
    <w:rsid w:val="000E5436"/>
    <w:rsid w:val="000E5662"/>
    <w:rsid w:val="000E5D9A"/>
    <w:rsid w:val="000E6031"/>
    <w:rsid w:val="000E613A"/>
    <w:rsid w:val="000E6173"/>
    <w:rsid w:val="000E7655"/>
    <w:rsid w:val="000E7AC6"/>
    <w:rsid w:val="000E7CC2"/>
    <w:rsid w:val="000F082E"/>
    <w:rsid w:val="000F08F1"/>
    <w:rsid w:val="000F0B44"/>
    <w:rsid w:val="000F0DA5"/>
    <w:rsid w:val="000F0F15"/>
    <w:rsid w:val="000F1414"/>
    <w:rsid w:val="000F18C6"/>
    <w:rsid w:val="000F1CED"/>
    <w:rsid w:val="000F1E2C"/>
    <w:rsid w:val="000F1E88"/>
    <w:rsid w:val="000F2156"/>
    <w:rsid w:val="000F278B"/>
    <w:rsid w:val="000F28FD"/>
    <w:rsid w:val="000F2AF5"/>
    <w:rsid w:val="000F2EC9"/>
    <w:rsid w:val="000F350B"/>
    <w:rsid w:val="000F3756"/>
    <w:rsid w:val="000F389B"/>
    <w:rsid w:val="000F3933"/>
    <w:rsid w:val="000F3EE9"/>
    <w:rsid w:val="000F3FE9"/>
    <w:rsid w:val="000F4167"/>
    <w:rsid w:val="000F4871"/>
    <w:rsid w:val="000F4911"/>
    <w:rsid w:val="000F4A02"/>
    <w:rsid w:val="000F4B2B"/>
    <w:rsid w:val="000F4ECD"/>
    <w:rsid w:val="000F51B5"/>
    <w:rsid w:val="000F5292"/>
    <w:rsid w:val="000F53E5"/>
    <w:rsid w:val="000F54BF"/>
    <w:rsid w:val="000F5504"/>
    <w:rsid w:val="000F5C5C"/>
    <w:rsid w:val="000F5F7A"/>
    <w:rsid w:val="000F6A81"/>
    <w:rsid w:val="000F76CE"/>
    <w:rsid w:val="0010011C"/>
    <w:rsid w:val="00100161"/>
    <w:rsid w:val="00100359"/>
    <w:rsid w:val="0010081F"/>
    <w:rsid w:val="00100C2D"/>
    <w:rsid w:val="00101249"/>
    <w:rsid w:val="001015AB"/>
    <w:rsid w:val="00101766"/>
    <w:rsid w:val="001019B8"/>
    <w:rsid w:val="001020B6"/>
    <w:rsid w:val="001021BC"/>
    <w:rsid w:val="001022F2"/>
    <w:rsid w:val="001026AC"/>
    <w:rsid w:val="00102AA9"/>
    <w:rsid w:val="00102F06"/>
    <w:rsid w:val="001030F8"/>
    <w:rsid w:val="001031FE"/>
    <w:rsid w:val="001033D6"/>
    <w:rsid w:val="00103598"/>
    <w:rsid w:val="00103C98"/>
    <w:rsid w:val="001042D5"/>
    <w:rsid w:val="00104303"/>
    <w:rsid w:val="001049E0"/>
    <w:rsid w:val="001055F6"/>
    <w:rsid w:val="001056C9"/>
    <w:rsid w:val="00105F20"/>
    <w:rsid w:val="00106119"/>
    <w:rsid w:val="001070E8"/>
    <w:rsid w:val="00107107"/>
    <w:rsid w:val="001071BB"/>
    <w:rsid w:val="0010756C"/>
    <w:rsid w:val="00107F77"/>
    <w:rsid w:val="00110330"/>
    <w:rsid w:val="0011036F"/>
    <w:rsid w:val="00110772"/>
    <w:rsid w:val="00110A58"/>
    <w:rsid w:val="00111117"/>
    <w:rsid w:val="00111444"/>
    <w:rsid w:val="00111AA9"/>
    <w:rsid w:val="00111AB8"/>
    <w:rsid w:val="00111D16"/>
    <w:rsid w:val="00111F84"/>
    <w:rsid w:val="0011216E"/>
    <w:rsid w:val="001127E5"/>
    <w:rsid w:val="00112873"/>
    <w:rsid w:val="00112F10"/>
    <w:rsid w:val="001131D7"/>
    <w:rsid w:val="00113481"/>
    <w:rsid w:val="00113DEA"/>
    <w:rsid w:val="00114041"/>
    <w:rsid w:val="00114243"/>
    <w:rsid w:val="0011438F"/>
    <w:rsid w:val="00114525"/>
    <w:rsid w:val="00114719"/>
    <w:rsid w:val="00114809"/>
    <w:rsid w:val="001148F9"/>
    <w:rsid w:val="001149D6"/>
    <w:rsid w:val="00114B63"/>
    <w:rsid w:val="00114DD3"/>
    <w:rsid w:val="001158D8"/>
    <w:rsid w:val="00115F3C"/>
    <w:rsid w:val="00116410"/>
    <w:rsid w:val="001165DA"/>
    <w:rsid w:val="00116B45"/>
    <w:rsid w:val="00116CD7"/>
    <w:rsid w:val="00116F03"/>
    <w:rsid w:val="001175BD"/>
    <w:rsid w:val="00117719"/>
    <w:rsid w:val="00117799"/>
    <w:rsid w:val="001179D7"/>
    <w:rsid w:val="00117A4C"/>
    <w:rsid w:val="00117A61"/>
    <w:rsid w:val="00117ABE"/>
    <w:rsid w:val="00117BF8"/>
    <w:rsid w:val="00117F09"/>
    <w:rsid w:val="0012019E"/>
    <w:rsid w:val="00120256"/>
    <w:rsid w:val="00120273"/>
    <w:rsid w:val="0012037E"/>
    <w:rsid w:val="001203C2"/>
    <w:rsid w:val="00120F62"/>
    <w:rsid w:val="00120F9D"/>
    <w:rsid w:val="001213DA"/>
    <w:rsid w:val="001217B8"/>
    <w:rsid w:val="00121903"/>
    <w:rsid w:val="00121A16"/>
    <w:rsid w:val="00121B4D"/>
    <w:rsid w:val="00121F6C"/>
    <w:rsid w:val="00122264"/>
    <w:rsid w:val="001227A8"/>
    <w:rsid w:val="00122AB6"/>
    <w:rsid w:val="00122DBA"/>
    <w:rsid w:val="00122FBF"/>
    <w:rsid w:val="00123285"/>
    <w:rsid w:val="00123A13"/>
    <w:rsid w:val="00123B97"/>
    <w:rsid w:val="00123C23"/>
    <w:rsid w:val="00124170"/>
    <w:rsid w:val="0012433D"/>
    <w:rsid w:val="001246B7"/>
    <w:rsid w:val="00124963"/>
    <w:rsid w:val="00124A7A"/>
    <w:rsid w:val="00125689"/>
    <w:rsid w:val="00125A86"/>
    <w:rsid w:val="00125AF6"/>
    <w:rsid w:val="00125D77"/>
    <w:rsid w:val="00125DBD"/>
    <w:rsid w:val="00125EFC"/>
    <w:rsid w:val="00126368"/>
    <w:rsid w:val="001264B1"/>
    <w:rsid w:val="001264C2"/>
    <w:rsid w:val="001266E6"/>
    <w:rsid w:val="00126CD0"/>
    <w:rsid w:val="001271E3"/>
    <w:rsid w:val="001272A8"/>
    <w:rsid w:val="00127692"/>
    <w:rsid w:val="00127960"/>
    <w:rsid w:val="0013034D"/>
    <w:rsid w:val="001306CA"/>
    <w:rsid w:val="00130737"/>
    <w:rsid w:val="00130A7A"/>
    <w:rsid w:val="00130AA6"/>
    <w:rsid w:val="00130CDC"/>
    <w:rsid w:val="00130D38"/>
    <w:rsid w:val="00130D54"/>
    <w:rsid w:val="00131B84"/>
    <w:rsid w:val="00131EB0"/>
    <w:rsid w:val="00131FBA"/>
    <w:rsid w:val="00132506"/>
    <w:rsid w:val="00132610"/>
    <w:rsid w:val="001329CC"/>
    <w:rsid w:val="00132C66"/>
    <w:rsid w:val="00132D25"/>
    <w:rsid w:val="00133367"/>
    <w:rsid w:val="0013366B"/>
    <w:rsid w:val="00133C33"/>
    <w:rsid w:val="00133E9D"/>
    <w:rsid w:val="00134191"/>
    <w:rsid w:val="001345BD"/>
    <w:rsid w:val="00134669"/>
    <w:rsid w:val="001346C3"/>
    <w:rsid w:val="001348A8"/>
    <w:rsid w:val="001348E6"/>
    <w:rsid w:val="00134A1B"/>
    <w:rsid w:val="00134B29"/>
    <w:rsid w:val="00134B9F"/>
    <w:rsid w:val="00134C35"/>
    <w:rsid w:val="0013533F"/>
    <w:rsid w:val="001355C8"/>
    <w:rsid w:val="00135841"/>
    <w:rsid w:val="00135886"/>
    <w:rsid w:val="00135E65"/>
    <w:rsid w:val="00136502"/>
    <w:rsid w:val="00136CC3"/>
    <w:rsid w:val="00137B67"/>
    <w:rsid w:val="00137D89"/>
    <w:rsid w:val="001405E8"/>
    <w:rsid w:val="001407EB"/>
    <w:rsid w:val="00140C82"/>
    <w:rsid w:val="00140CFE"/>
    <w:rsid w:val="001410DB"/>
    <w:rsid w:val="00141391"/>
    <w:rsid w:val="001414AC"/>
    <w:rsid w:val="00141701"/>
    <w:rsid w:val="001418A5"/>
    <w:rsid w:val="00141D6E"/>
    <w:rsid w:val="00141EA5"/>
    <w:rsid w:val="00141FCD"/>
    <w:rsid w:val="00142180"/>
    <w:rsid w:val="0014292C"/>
    <w:rsid w:val="00142EFE"/>
    <w:rsid w:val="001431B2"/>
    <w:rsid w:val="0014353B"/>
    <w:rsid w:val="0014372C"/>
    <w:rsid w:val="00143C03"/>
    <w:rsid w:val="00143E15"/>
    <w:rsid w:val="00143F2E"/>
    <w:rsid w:val="00143F5F"/>
    <w:rsid w:val="0014406D"/>
    <w:rsid w:val="00144240"/>
    <w:rsid w:val="00144489"/>
    <w:rsid w:val="001444EB"/>
    <w:rsid w:val="00144BBE"/>
    <w:rsid w:val="00144C14"/>
    <w:rsid w:val="00144F71"/>
    <w:rsid w:val="0014540B"/>
    <w:rsid w:val="00145ABE"/>
    <w:rsid w:val="00145AC8"/>
    <w:rsid w:val="00145F7A"/>
    <w:rsid w:val="001461BB"/>
    <w:rsid w:val="00146A15"/>
    <w:rsid w:val="00146AF8"/>
    <w:rsid w:val="00146D6C"/>
    <w:rsid w:val="0014702D"/>
    <w:rsid w:val="00147263"/>
    <w:rsid w:val="001472A1"/>
    <w:rsid w:val="0014740D"/>
    <w:rsid w:val="00147512"/>
    <w:rsid w:val="00147B29"/>
    <w:rsid w:val="001503EF"/>
    <w:rsid w:val="001505CC"/>
    <w:rsid w:val="00150A11"/>
    <w:rsid w:val="00150A19"/>
    <w:rsid w:val="00150A84"/>
    <w:rsid w:val="00150A9A"/>
    <w:rsid w:val="00150B37"/>
    <w:rsid w:val="00150CAE"/>
    <w:rsid w:val="00150F78"/>
    <w:rsid w:val="001516B0"/>
    <w:rsid w:val="00151749"/>
    <w:rsid w:val="00152152"/>
    <w:rsid w:val="001524F1"/>
    <w:rsid w:val="00152D3A"/>
    <w:rsid w:val="00153841"/>
    <w:rsid w:val="00154263"/>
    <w:rsid w:val="001542A2"/>
    <w:rsid w:val="001543B1"/>
    <w:rsid w:val="00154EE7"/>
    <w:rsid w:val="00155258"/>
    <w:rsid w:val="00155C63"/>
    <w:rsid w:val="00155D90"/>
    <w:rsid w:val="001561EB"/>
    <w:rsid w:val="00156269"/>
    <w:rsid w:val="00156289"/>
    <w:rsid w:val="001564EA"/>
    <w:rsid w:val="001566BB"/>
    <w:rsid w:val="00156E17"/>
    <w:rsid w:val="00157337"/>
    <w:rsid w:val="00157534"/>
    <w:rsid w:val="001601BB"/>
    <w:rsid w:val="0016020F"/>
    <w:rsid w:val="00160272"/>
    <w:rsid w:val="00160FF4"/>
    <w:rsid w:val="0016186E"/>
    <w:rsid w:val="00161C51"/>
    <w:rsid w:val="00161D8F"/>
    <w:rsid w:val="00161E5C"/>
    <w:rsid w:val="00161F48"/>
    <w:rsid w:val="00161F4E"/>
    <w:rsid w:val="001620B6"/>
    <w:rsid w:val="00162584"/>
    <w:rsid w:val="00162A20"/>
    <w:rsid w:val="00163301"/>
    <w:rsid w:val="001635CC"/>
    <w:rsid w:val="00163AA4"/>
    <w:rsid w:val="00163B31"/>
    <w:rsid w:val="00163DEA"/>
    <w:rsid w:val="00163F6B"/>
    <w:rsid w:val="0016465B"/>
    <w:rsid w:val="00164665"/>
    <w:rsid w:val="001651F3"/>
    <w:rsid w:val="00165247"/>
    <w:rsid w:val="00165476"/>
    <w:rsid w:val="00166781"/>
    <w:rsid w:val="001668EA"/>
    <w:rsid w:val="00166AFF"/>
    <w:rsid w:val="00166BDE"/>
    <w:rsid w:val="00166D07"/>
    <w:rsid w:val="00166EA3"/>
    <w:rsid w:val="00167068"/>
    <w:rsid w:val="001672FC"/>
    <w:rsid w:val="00167368"/>
    <w:rsid w:val="00167893"/>
    <w:rsid w:val="00167CFC"/>
    <w:rsid w:val="00170812"/>
    <w:rsid w:val="00170C4F"/>
    <w:rsid w:val="00170CCE"/>
    <w:rsid w:val="00170D29"/>
    <w:rsid w:val="00171268"/>
    <w:rsid w:val="001714FB"/>
    <w:rsid w:val="0017161D"/>
    <w:rsid w:val="001717D6"/>
    <w:rsid w:val="0017182E"/>
    <w:rsid w:val="001724C4"/>
    <w:rsid w:val="001725B2"/>
    <w:rsid w:val="001729D0"/>
    <w:rsid w:val="00172F67"/>
    <w:rsid w:val="00173921"/>
    <w:rsid w:val="00173A6F"/>
    <w:rsid w:val="00173B58"/>
    <w:rsid w:val="00173DC0"/>
    <w:rsid w:val="001742D3"/>
    <w:rsid w:val="00174829"/>
    <w:rsid w:val="001749A9"/>
    <w:rsid w:val="00174DDA"/>
    <w:rsid w:val="001751B4"/>
    <w:rsid w:val="001751E9"/>
    <w:rsid w:val="00175261"/>
    <w:rsid w:val="0017528B"/>
    <w:rsid w:val="001753A1"/>
    <w:rsid w:val="0017563B"/>
    <w:rsid w:val="00175862"/>
    <w:rsid w:val="00175B26"/>
    <w:rsid w:val="00176065"/>
    <w:rsid w:val="001760C0"/>
    <w:rsid w:val="00176252"/>
    <w:rsid w:val="001763A4"/>
    <w:rsid w:val="00176C3B"/>
    <w:rsid w:val="00176EA6"/>
    <w:rsid w:val="00176F6F"/>
    <w:rsid w:val="00177763"/>
    <w:rsid w:val="001777A0"/>
    <w:rsid w:val="00177A30"/>
    <w:rsid w:val="00177B3C"/>
    <w:rsid w:val="0018006E"/>
    <w:rsid w:val="00180576"/>
    <w:rsid w:val="00180979"/>
    <w:rsid w:val="00180CC4"/>
    <w:rsid w:val="0018130A"/>
    <w:rsid w:val="00181389"/>
    <w:rsid w:val="001813CB"/>
    <w:rsid w:val="0018146B"/>
    <w:rsid w:val="001815AE"/>
    <w:rsid w:val="00181712"/>
    <w:rsid w:val="0018172F"/>
    <w:rsid w:val="001818E2"/>
    <w:rsid w:val="00181E04"/>
    <w:rsid w:val="00182162"/>
    <w:rsid w:val="0018247F"/>
    <w:rsid w:val="001825B9"/>
    <w:rsid w:val="00182665"/>
    <w:rsid w:val="0018333E"/>
    <w:rsid w:val="00183726"/>
    <w:rsid w:val="00183752"/>
    <w:rsid w:val="001839CD"/>
    <w:rsid w:val="00183D0D"/>
    <w:rsid w:val="00183E12"/>
    <w:rsid w:val="00183FD0"/>
    <w:rsid w:val="0018468D"/>
    <w:rsid w:val="00184B34"/>
    <w:rsid w:val="00184EFC"/>
    <w:rsid w:val="001850D2"/>
    <w:rsid w:val="001852D4"/>
    <w:rsid w:val="0018562C"/>
    <w:rsid w:val="00185819"/>
    <w:rsid w:val="00185942"/>
    <w:rsid w:val="00186548"/>
    <w:rsid w:val="00186903"/>
    <w:rsid w:val="00187C00"/>
    <w:rsid w:val="00190547"/>
    <w:rsid w:val="00190F35"/>
    <w:rsid w:val="00191078"/>
    <w:rsid w:val="00191730"/>
    <w:rsid w:val="00191C9A"/>
    <w:rsid w:val="00192055"/>
    <w:rsid w:val="001920E2"/>
    <w:rsid w:val="0019219E"/>
    <w:rsid w:val="00192832"/>
    <w:rsid w:val="00192D44"/>
    <w:rsid w:val="00192FC4"/>
    <w:rsid w:val="001932CF"/>
    <w:rsid w:val="00193922"/>
    <w:rsid w:val="00193D6B"/>
    <w:rsid w:val="00194006"/>
    <w:rsid w:val="00194621"/>
    <w:rsid w:val="00194DFD"/>
    <w:rsid w:val="00194F4E"/>
    <w:rsid w:val="00195237"/>
    <w:rsid w:val="0019545B"/>
    <w:rsid w:val="00195A67"/>
    <w:rsid w:val="00195A87"/>
    <w:rsid w:val="00195AB1"/>
    <w:rsid w:val="001969C2"/>
    <w:rsid w:val="00196A0B"/>
    <w:rsid w:val="00196A81"/>
    <w:rsid w:val="00196AC0"/>
    <w:rsid w:val="00196E6A"/>
    <w:rsid w:val="0019791F"/>
    <w:rsid w:val="00197B49"/>
    <w:rsid w:val="00197C04"/>
    <w:rsid w:val="001A006C"/>
    <w:rsid w:val="001A014C"/>
    <w:rsid w:val="001A02E6"/>
    <w:rsid w:val="001A063D"/>
    <w:rsid w:val="001A079A"/>
    <w:rsid w:val="001A083F"/>
    <w:rsid w:val="001A087A"/>
    <w:rsid w:val="001A0A29"/>
    <w:rsid w:val="001A0A8B"/>
    <w:rsid w:val="001A0ADC"/>
    <w:rsid w:val="001A0B11"/>
    <w:rsid w:val="001A0B40"/>
    <w:rsid w:val="001A0EAD"/>
    <w:rsid w:val="001A0F29"/>
    <w:rsid w:val="001A12E8"/>
    <w:rsid w:val="001A17DD"/>
    <w:rsid w:val="001A1B21"/>
    <w:rsid w:val="001A1FDF"/>
    <w:rsid w:val="001A20D6"/>
    <w:rsid w:val="001A2104"/>
    <w:rsid w:val="001A22C2"/>
    <w:rsid w:val="001A23FF"/>
    <w:rsid w:val="001A24DD"/>
    <w:rsid w:val="001A26B4"/>
    <w:rsid w:val="001A2CB0"/>
    <w:rsid w:val="001A3162"/>
    <w:rsid w:val="001A3565"/>
    <w:rsid w:val="001A3662"/>
    <w:rsid w:val="001A370E"/>
    <w:rsid w:val="001A37AC"/>
    <w:rsid w:val="001A3864"/>
    <w:rsid w:val="001A3AFE"/>
    <w:rsid w:val="001A434F"/>
    <w:rsid w:val="001A445D"/>
    <w:rsid w:val="001A44E1"/>
    <w:rsid w:val="001A48B9"/>
    <w:rsid w:val="001A4980"/>
    <w:rsid w:val="001A5390"/>
    <w:rsid w:val="001A551A"/>
    <w:rsid w:val="001A5537"/>
    <w:rsid w:val="001A585F"/>
    <w:rsid w:val="001A5A17"/>
    <w:rsid w:val="001A5C50"/>
    <w:rsid w:val="001A5D3D"/>
    <w:rsid w:val="001A5D52"/>
    <w:rsid w:val="001A5FCB"/>
    <w:rsid w:val="001A61DF"/>
    <w:rsid w:val="001A6367"/>
    <w:rsid w:val="001A63D8"/>
    <w:rsid w:val="001A6802"/>
    <w:rsid w:val="001A690E"/>
    <w:rsid w:val="001A7394"/>
    <w:rsid w:val="001A749F"/>
    <w:rsid w:val="001A78C7"/>
    <w:rsid w:val="001A7918"/>
    <w:rsid w:val="001A7A6C"/>
    <w:rsid w:val="001A7BF5"/>
    <w:rsid w:val="001A7F57"/>
    <w:rsid w:val="001B0271"/>
    <w:rsid w:val="001B05B9"/>
    <w:rsid w:val="001B07BB"/>
    <w:rsid w:val="001B09C5"/>
    <w:rsid w:val="001B0D9A"/>
    <w:rsid w:val="001B0E2D"/>
    <w:rsid w:val="001B0EA7"/>
    <w:rsid w:val="001B1942"/>
    <w:rsid w:val="001B19E4"/>
    <w:rsid w:val="001B211C"/>
    <w:rsid w:val="001B2237"/>
    <w:rsid w:val="001B2347"/>
    <w:rsid w:val="001B2412"/>
    <w:rsid w:val="001B27FC"/>
    <w:rsid w:val="001B28F8"/>
    <w:rsid w:val="001B2D39"/>
    <w:rsid w:val="001B3342"/>
    <w:rsid w:val="001B34C9"/>
    <w:rsid w:val="001B368B"/>
    <w:rsid w:val="001B3731"/>
    <w:rsid w:val="001B397C"/>
    <w:rsid w:val="001B3A28"/>
    <w:rsid w:val="001B3B4B"/>
    <w:rsid w:val="001B3C23"/>
    <w:rsid w:val="001B3DD0"/>
    <w:rsid w:val="001B3E83"/>
    <w:rsid w:val="001B4128"/>
    <w:rsid w:val="001B415B"/>
    <w:rsid w:val="001B4466"/>
    <w:rsid w:val="001B46AB"/>
    <w:rsid w:val="001B4936"/>
    <w:rsid w:val="001B49E9"/>
    <w:rsid w:val="001B4F23"/>
    <w:rsid w:val="001B532D"/>
    <w:rsid w:val="001B593F"/>
    <w:rsid w:val="001B5F59"/>
    <w:rsid w:val="001B6165"/>
    <w:rsid w:val="001B61FB"/>
    <w:rsid w:val="001B6729"/>
    <w:rsid w:val="001B6785"/>
    <w:rsid w:val="001B6A77"/>
    <w:rsid w:val="001B6A8B"/>
    <w:rsid w:val="001B6EF1"/>
    <w:rsid w:val="001B6F45"/>
    <w:rsid w:val="001B78E5"/>
    <w:rsid w:val="001B79AB"/>
    <w:rsid w:val="001B7B04"/>
    <w:rsid w:val="001B7F23"/>
    <w:rsid w:val="001C018C"/>
    <w:rsid w:val="001C01EB"/>
    <w:rsid w:val="001C03B6"/>
    <w:rsid w:val="001C0F5B"/>
    <w:rsid w:val="001C1319"/>
    <w:rsid w:val="001C1437"/>
    <w:rsid w:val="001C1D28"/>
    <w:rsid w:val="001C1E66"/>
    <w:rsid w:val="001C2039"/>
    <w:rsid w:val="001C2189"/>
    <w:rsid w:val="001C242B"/>
    <w:rsid w:val="001C2896"/>
    <w:rsid w:val="001C2978"/>
    <w:rsid w:val="001C3001"/>
    <w:rsid w:val="001C355D"/>
    <w:rsid w:val="001C3661"/>
    <w:rsid w:val="001C378A"/>
    <w:rsid w:val="001C38C3"/>
    <w:rsid w:val="001C3AF8"/>
    <w:rsid w:val="001C3B60"/>
    <w:rsid w:val="001C3C99"/>
    <w:rsid w:val="001C41EA"/>
    <w:rsid w:val="001C4237"/>
    <w:rsid w:val="001C4409"/>
    <w:rsid w:val="001C44E9"/>
    <w:rsid w:val="001C45BB"/>
    <w:rsid w:val="001C488D"/>
    <w:rsid w:val="001C48C7"/>
    <w:rsid w:val="001C503C"/>
    <w:rsid w:val="001C56C9"/>
    <w:rsid w:val="001C5C12"/>
    <w:rsid w:val="001C6DFF"/>
    <w:rsid w:val="001C6F11"/>
    <w:rsid w:val="001C7408"/>
    <w:rsid w:val="001C7491"/>
    <w:rsid w:val="001C77DD"/>
    <w:rsid w:val="001C7A3B"/>
    <w:rsid w:val="001D0232"/>
    <w:rsid w:val="001D0355"/>
    <w:rsid w:val="001D051F"/>
    <w:rsid w:val="001D0E24"/>
    <w:rsid w:val="001D114F"/>
    <w:rsid w:val="001D14DC"/>
    <w:rsid w:val="001D1CC3"/>
    <w:rsid w:val="001D1FC7"/>
    <w:rsid w:val="001D24F1"/>
    <w:rsid w:val="001D270C"/>
    <w:rsid w:val="001D2727"/>
    <w:rsid w:val="001D272C"/>
    <w:rsid w:val="001D2870"/>
    <w:rsid w:val="001D2963"/>
    <w:rsid w:val="001D29C8"/>
    <w:rsid w:val="001D3075"/>
    <w:rsid w:val="001D32D1"/>
    <w:rsid w:val="001D33CB"/>
    <w:rsid w:val="001D3A92"/>
    <w:rsid w:val="001D403E"/>
    <w:rsid w:val="001D40DD"/>
    <w:rsid w:val="001D41DC"/>
    <w:rsid w:val="001D4375"/>
    <w:rsid w:val="001D4984"/>
    <w:rsid w:val="001D4CCD"/>
    <w:rsid w:val="001D5102"/>
    <w:rsid w:val="001D5440"/>
    <w:rsid w:val="001D55E4"/>
    <w:rsid w:val="001D5640"/>
    <w:rsid w:val="001D5B54"/>
    <w:rsid w:val="001D5CA3"/>
    <w:rsid w:val="001D5D39"/>
    <w:rsid w:val="001D5D3A"/>
    <w:rsid w:val="001D61BA"/>
    <w:rsid w:val="001D69F8"/>
    <w:rsid w:val="001D6F18"/>
    <w:rsid w:val="001D6FC5"/>
    <w:rsid w:val="001D7117"/>
    <w:rsid w:val="001D75AE"/>
    <w:rsid w:val="001D7721"/>
    <w:rsid w:val="001D7E58"/>
    <w:rsid w:val="001D7FA6"/>
    <w:rsid w:val="001D7FD0"/>
    <w:rsid w:val="001E014E"/>
    <w:rsid w:val="001E01B8"/>
    <w:rsid w:val="001E0393"/>
    <w:rsid w:val="001E0871"/>
    <w:rsid w:val="001E105F"/>
    <w:rsid w:val="001E1F5E"/>
    <w:rsid w:val="001E1F7D"/>
    <w:rsid w:val="001E2137"/>
    <w:rsid w:val="001E21B6"/>
    <w:rsid w:val="001E21F9"/>
    <w:rsid w:val="001E2405"/>
    <w:rsid w:val="001E26B9"/>
    <w:rsid w:val="001E28CD"/>
    <w:rsid w:val="001E3021"/>
    <w:rsid w:val="001E323C"/>
    <w:rsid w:val="001E3336"/>
    <w:rsid w:val="001E34E2"/>
    <w:rsid w:val="001E3814"/>
    <w:rsid w:val="001E39D6"/>
    <w:rsid w:val="001E4951"/>
    <w:rsid w:val="001E498B"/>
    <w:rsid w:val="001E4A60"/>
    <w:rsid w:val="001E4EA1"/>
    <w:rsid w:val="001E4F06"/>
    <w:rsid w:val="001E52AB"/>
    <w:rsid w:val="001E5AC1"/>
    <w:rsid w:val="001E5E15"/>
    <w:rsid w:val="001E62D9"/>
    <w:rsid w:val="001E63BC"/>
    <w:rsid w:val="001E6AFE"/>
    <w:rsid w:val="001E6E01"/>
    <w:rsid w:val="001E6E93"/>
    <w:rsid w:val="001E6FD3"/>
    <w:rsid w:val="001E71AD"/>
    <w:rsid w:val="001E744D"/>
    <w:rsid w:val="001E7597"/>
    <w:rsid w:val="001E77D9"/>
    <w:rsid w:val="001F005D"/>
    <w:rsid w:val="001F0960"/>
    <w:rsid w:val="001F0D75"/>
    <w:rsid w:val="001F0DAB"/>
    <w:rsid w:val="001F0DFC"/>
    <w:rsid w:val="001F0EEF"/>
    <w:rsid w:val="001F104A"/>
    <w:rsid w:val="001F109A"/>
    <w:rsid w:val="001F155E"/>
    <w:rsid w:val="001F16A4"/>
    <w:rsid w:val="001F171B"/>
    <w:rsid w:val="001F17F6"/>
    <w:rsid w:val="001F1B79"/>
    <w:rsid w:val="001F1C77"/>
    <w:rsid w:val="001F1CAF"/>
    <w:rsid w:val="001F2197"/>
    <w:rsid w:val="001F2301"/>
    <w:rsid w:val="001F25BF"/>
    <w:rsid w:val="001F25C8"/>
    <w:rsid w:val="001F278F"/>
    <w:rsid w:val="001F27E0"/>
    <w:rsid w:val="001F2B62"/>
    <w:rsid w:val="001F2BE8"/>
    <w:rsid w:val="001F2CE0"/>
    <w:rsid w:val="001F2D5B"/>
    <w:rsid w:val="001F2D76"/>
    <w:rsid w:val="001F3108"/>
    <w:rsid w:val="001F3BC3"/>
    <w:rsid w:val="001F4082"/>
    <w:rsid w:val="001F4A16"/>
    <w:rsid w:val="001F4A56"/>
    <w:rsid w:val="001F4AB0"/>
    <w:rsid w:val="001F4BE8"/>
    <w:rsid w:val="001F5362"/>
    <w:rsid w:val="001F5367"/>
    <w:rsid w:val="001F5789"/>
    <w:rsid w:val="001F57C8"/>
    <w:rsid w:val="001F59C5"/>
    <w:rsid w:val="001F5B15"/>
    <w:rsid w:val="001F5BB5"/>
    <w:rsid w:val="001F5EB8"/>
    <w:rsid w:val="001F618A"/>
    <w:rsid w:val="001F61C8"/>
    <w:rsid w:val="001F6882"/>
    <w:rsid w:val="001F6C22"/>
    <w:rsid w:val="001F77BE"/>
    <w:rsid w:val="001F7B44"/>
    <w:rsid w:val="0020009C"/>
    <w:rsid w:val="002002A4"/>
    <w:rsid w:val="00200E63"/>
    <w:rsid w:val="00200F6B"/>
    <w:rsid w:val="0020136B"/>
    <w:rsid w:val="00201C82"/>
    <w:rsid w:val="002023BD"/>
    <w:rsid w:val="0020248A"/>
    <w:rsid w:val="002025ED"/>
    <w:rsid w:val="002028C7"/>
    <w:rsid w:val="00202BB4"/>
    <w:rsid w:val="00202CE8"/>
    <w:rsid w:val="00202D27"/>
    <w:rsid w:val="00202F89"/>
    <w:rsid w:val="0020343B"/>
    <w:rsid w:val="002035CE"/>
    <w:rsid w:val="0020365E"/>
    <w:rsid w:val="002039F3"/>
    <w:rsid w:val="00203A91"/>
    <w:rsid w:val="00203B02"/>
    <w:rsid w:val="00203CE8"/>
    <w:rsid w:val="00203CFD"/>
    <w:rsid w:val="002040F1"/>
    <w:rsid w:val="002042FD"/>
    <w:rsid w:val="0020443A"/>
    <w:rsid w:val="00204721"/>
    <w:rsid w:val="002047F5"/>
    <w:rsid w:val="00204959"/>
    <w:rsid w:val="0020499D"/>
    <w:rsid w:val="00204BC2"/>
    <w:rsid w:val="0020527E"/>
    <w:rsid w:val="00205300"/>
    <w:rsid w:val="002057E2"/>
    <w:rsid w:val="002057F6"/>
    <w:rsid w:val="00205C36"/>
    <w:rsid w:val="00205DB0"/>
    <w:rsid w:val="00205E0F"/>
    <w:rsid w:val="002061FB"/>
    <w:rsid w:val="002063FF"/>
    <w:rsid w:val="002064B0"/>
    <w:rsid w:val="002067CD"/>
    <w:rsid w:val="00206D02"/>
    <w:rsid w:val="00206DBE"/>
    <w:rsid w:val="00207517"/>
    <w:rsid w:val="00207605"/>
    <w:rsid w:val="00207644"/>
    <w:rsid w:val="0021065B"/>
    <w:rsid w:val="002107F7"/>
    <w:rsid w:val="002108A6"/>
    <w:rsid w:val="00210ACC"/>
    <w:rsid w:val="00210BB2"/>
    <w:rsid w:val="00210BC6"/>
    <w:rsid w:val="00210CB5"/>
    <w:rsid w:val="00210E76"/>
    <w:rsid w:val="002112D0"/>
    <w:rsid w:val="0021149A"/>
    <w:rsid w:val="002115A5"/>
    <w:rsid w:val="002116FD"/>
    <w:rsid w:val="00211DE1"/>
    <w:rsid w:val="00212234"/>
    <w:rsid w:val="00212805"/>
    <w:rsid w:val="00212A61"/>
    <w:rsid w:val="00212B0E"/>
    <w:rsid w:val="0021383B"/>
    <w:rsid w:val="00213C35"/>
    <w:rsid w:val="00213C52"/>
    <w:rsid w:val="00213D99"/>
    <w:rsid w:val="00213E11"/>
    <w:rsid w:val="00214274"/>
    <w:rsid w:val="00214289"/>
    <w:rsid w:val="002143A0"/>
    <w:rsid w:val="002147FD"/>
    <w:rsid w:val="00214A03"/>
    <w:rsid w:val="00214BEB"/>
    <w:rsid w:val="00214C72"/>
    <w:rsid w:val="00214CF0"/>
    <w:rsid w:val="00214DDA"/>
    <w:rsid w:val="002151B9"/>
    <w:rsid w:val="00215519"/>
    <w:rsid w:val="00215913"/>
    <w:rsid w:val="00215A6D"/>
    <w:rsid w:val="00216194"/>
    <w:rsid w:val="0021666E"/>
    <w:rsid w:val="00216717"/>
    <w:rsid w:val="0021672F"/>
    <w:rsid w:val="002167A2"/>
    <w:rsid w:val="0021681A"/>
    <w:rsid w:val="00216C8B"/>
    <w:rsid w:val="00216FF4"/>
    <w:rsid w:val="00217493"/>
    <w:rsid w:val="00217B0F"/>
    <w:rsid w:val="00220462"/>
    <w:rsid w:val="002204E0"/>
    <w:rsid w:val="00220CAD"/>
    <w:rsid w:val="00220DD5"/>
    <w:rsid w:val="00221968"/>
    <w:rsid w:val="00221E2E"/>
    <w:rsid w:val="00221E81"/>
    <w:rsid w:val="00222437"/>
    <w:rsid w:val="00222485"/>
    <w:rsid w:val="002224CF"/>
    <w:rsid w:val="00222925"/>
    <w:rsid w:val="00223044"/>
    <w:rsid w:val="00223082"/>
    <w:rsid w:val="0022360A"/>
    <w:rsid w:val="00223858"/>
    <w:rsid w:val="0022397E"/>
    <w:rsid w:val="00223E26"/>
    <w:rsid w:val="002241BF"/>
    <w:rsid w:val="00224286"/>
    <w:rsid w:val="00224453"/>
    <w:rsid w:val="00224B05"/>
    <w:rsid w:val="002254A4"/>
    <w:rsid w:val="002257AF"/>
    <w:rsid w:val="00225A92"/>
    <w:rsid w:val="00225E05"/>
    <w:rsid w:val="002262AE"/>
    <w:rsid w:val="00226328"/>
    <w:rsid w:val="002263B8"/>
    <w:rsid w:val="00226891"/>
    <w:rsid w:val="00226DB4"/>
    <w:rsid w:val="002270BF"/>
    <w:rsid w:val="002273CF"/>
    <w:rsid w:val="0022777C"/>
    <w:rsid w:val="00227C8C"/>
    <w:rsid w:val="00227CE5"/>
    <w:rsid w:val="00227E42"/>
    <w:rsid w:val="00230565"/>
    <w:rsid w:val="002305A3"/>
    <w:rsid w:val="002306CE"/>
    <w:rsid w:val="00230C53"/>
    <w:rsid w:val="00230C9B"/>
    <w:rsid w:val="00230D02"/>
    <w:rsid w:val="002314EB"/>
    <w:rsid w:val="0023188F"/>
    <w:rsid w:val="00231B5E"/>
    <w:rsid w:val="00231FA3"/>
    <w:rsid w:val="00232AC8"/>
    <w:rsid w:val="00232B42"/>
    <w:rsid w:val="00232B52"/>
    <w:rsid w:val="00233B10"/>
    <w:rsid w:val="00233C06"/>
    <w:rsid w:val="00233E51"/>
    <w:rsid w:val="00233EE1"/>
    <w:rsid w:val="00233FE0"/>
    <w:rsid w:val="00234241"/>
    <w:rsid w:val="00234520"/>
    <w:rsid w:val="002346AB"/>
    <w:rsid w:val="002347BB"/>
    <w:rsid w:val="00234A87"/>
    <w:rsid w:val="00234BF4"/>
    <w:rsid w:val="00234EB6"/>
    <w:rsid w:val="00235245"/>
    <w:rsid w:val="00235710"/>
    <w:rsid w:val="00235C72"/>
    <w:rsid w:val="00236344"/>
    <w:rsid w:val="00236680"/>
    <w:rsid w:val="002366AE"/>
    <w:rsid w:val="00236792"/>
    <w:rsid w:val="00236844"/>
    <w:rsid w:val="002371AF"/>
    <w:rsid w:val="0023721C"/>
    <w:rsid w:val="002372F9"/>
    <w:rsid w:val="002373CB"/>
    <w:rsid w:val="0023744C"/>
    <w:rsid w:val="002374D9"/>
    <w:rsid w:val="002376FB"/>
    <w:rsid w:val="00237731"/>
    <w:rsid w:val="00237759"/>
    <w:rsid w:val="002377DE"/>
    <w:rsid w:val="002379BF"/>
    <w:rsid w:val="00237A5D"/>
    <w:rsid w:val="00237C93"/>
    <w:rsid w:val="002402CB"/>
    <w:rsid w:val="002402F3"/>
    <w:rsid w:val="002404EC"/>
    <w:rsid w:val="002405D5"/>
    <w:rsid w:val="00240738"/>
    <w:rsid w:val="002409C2"/>
    <w:rsid w:val="00240CDB"/>
    <w:rsid w:val="00240F7E"/>
    <w:rsid w:val="00241003"/>
    <w:rsid w:val="002411C6"/>
    <w:rsid w:val="002411D4"/>
    <w:rsid w:val="00241333"/>
    <w:rsid w:val="00241771"/>
    <w:rsid w:val="00241C83"/>
    <w:rsid w:val="00241E69"/>
    <w:rsid w:val="00241EAD"/>
    <w:rsid w:val="002428B7"/>
    <w:rsid w:val="00242ADB"/>
    <w:rsid w:val="0024330D"/>
    <w:rsid w:val="00243B0C"/>
    <w:rsid w:val="00243BEE"/>
    <w:rsid w:val="002442A1"/>
    <w:rsid w:val="0024431D"/>
    <w:rsid w:val="00244847"/>
    <w:rsid w:val="00244891"/>
    <w:rsid w:val="002449AB"/>
    <w:rsid w:val="00244B06"/>
    <w:rsid w:val="00244B1A"/>
    <w:rsid w:val="00244B7F"/>
    <w:rsid w:val="00245226"/>
    <w:rsid w:val="00245750"/>
    <w:rsid w:val="002458E0"/>
    <w:rsid w:val="00245F5F"/>
    <w:rsid w:val="0024605E"/>
    <w:rsid w:val="00246457"/>
    <w:rsid w:val="002464A0"/>
    <w:rsid w:val="0024665E"/>
    <w:rsid w:val="0024671F"/>
    <w:rsid w:val="0024678B"/>
    <w:rsid w:val="00246811"/>
    <w:rsid w:val="0024695E"/>
    <w:rsid w:val="00246A15"/>
    <w:rsid w:val="00246C67"/>
    <w:rsid w:val="00246C7C"/>
    <w:rsid w:val="002471C7"/>
    <w:rsid w:val="00247D96"/>
    <w:rsid w:val="00247E5B"/>
    <w:rsid w:val="00247EA4"/>
    <w:rsid w:val="00247F2B"/>
    <w:rsid w:val="00250BA0"/>
    <w:rsid w:val="00250FAF"/>
    <w:rsid w:val="0025103D"/>
    <w:rsid w:val="0025120F"/>
    <w:rsid w:val="00251439"/>
    <w:rsid w:val="002514E3"/>
    <w:rsid w:val="00251605"/>
    <w:rsid w:val="00251E37"/>
    <w:rsid w:val="00251F55"/>
    <w:rsid w:val="00252639"/>
    <w:rsid w:val="00252687"/>
    <w:rsid w:val="00253165"/>
    <w:rsid w:val="002531C4"/>
    <w:rsid w:val="00253690"/>
    <w:rsid w:val="00253721"/>
    <w:rsid w:val="0025382F"/>
    <w:rsid w:val="00253973"/>
    <w:rsid w:val="00253AF5"/>
    <w:rsid w:val="00253B90"/>
    <w:rsid w:val="00253C00"/>
    <w:rsid w:val="00253F75"/>
    <w:rsid w:val="00254082"/>
    <w:rsid w:val="00254195"/>
    <w:rsid w:val="002541BD"/>
    <w:rsid w:val="00254461"/>
    <w:rsid w:val="00254567"/>
    <w:rsid w:val="002545CE"/>
    <w:rsid w:val="002545D8"/>
    <w:rsid w:val="00254989"/>
    <w:rsid w:val="00254AD6"/>
    <w:rsid w:val="00255226"/>
    <w:rsid w:val="002554A7"/>
    <w:rsid w:val="00255619"/>
    <w:rsid w:val="002556B2"/>
    <w:rsid w:val="00255C30"/>
    <w:rsid w:val="00255F4D"/>
    <w:rsid w:val="002560B5"/>
    <w:rsid w:val="002564BB"/>
    <w:rsid w:val="002565B4"/>
    <w:rsid w:val="002565DC"/>
    <w:rsid w:val="00256809"/>
    <w:rsid w:val="002568FB"/>
    <w:rsid w:val="00257080"/>
    <w:rsid w:val="00257248"/>
    <w:rsid w:val="00257546"/>
    <w:rsid w:val="002576B1"/>
    <w:rsid w:val="00257EE0"/>
    <w:rsid w:val="00257F8D"/>
    <w:rsid w:val="002602FB"/>
    <w:rsid w:val="00260477"/>
    <w:rsid w:val="00260480"/>
    <w:rsid w:val="00260D2E"/>
    <w:rsid w:val="002615F6"/>
    <w:rsid w:val="0026183A"/>
    <w:rsid w:val="00261AA8"/>
    <w:rsid w:val="0026292D"/>
    <w:rsid w:val="00262BDA"/>
    <w:rsid w:val="00262D6E"/>
    <w:rsid w:val="00262EFA"/>
    <w:rsid w:val="00262F23"/>
    <w:rsid w:val="00263003"/>
    <w:rsid w:val="002631FE"/>
    <w:rsid w:val="002635A4"/>
    <w:rsid w:val="002638A3"/>
    <w:rsid w:val="00264C23"/>
    <w:rsid w:val="00264DAE"/>
    <w:rsid w:val="00264FEE"/>
    <w:rsid w:val="00265281"/>
    <w:rsid w:val="002653C1"/>
    <w:rsid w:val="0026553A"/>
    <w:rsid w:val="002656A7"/>
    <w:rsid w:val="00265B8A"/>
    <w:rsid w:val="00265BCE"/>
    <w:rsid w:val="00265DF3"/>
    <w:rsid w:val="00265F3D"/>
    <w:rsid w:val="0026607A"/>
    <w:rsid w:val="0026612E"/>
    <w:rsid w:val="0026625F"/>
    <w:rsid w:val="002665A4"/>
    <w:rsid w:val="00267340"/>
    <w:rsid w:val="002674FB"/>
    <w:rsid w:val="002675CE"/>
    <w:rsid w:val="002678F9"/>
    <w:rsid w:val="00267CDA"/>
    <w:rsid w:val="00267D34"/>
    <w:rsid w:val="00267F36"/>
    <w:rsid w:val="002700B9"/>
    <w:rsid w:val="00270174"/>
    <w:rsid w:val="00270483"/>
    <w:rsid w:val="0027077D"/>
    <w:rsid w:val="00271159"/>
    <w:rsid w:val="00271696"/>
    <w:rsid w:val="00271AB4"/>
    <w:rsid w:val="002726BB"/>
    <w:rsid w:val="00272926"/>
    <w:rsid w:val="002732FA"/>
    <w:rsid w:val="0027330D"/>
    <w:rsid w:val="002737DC"/>
    <w:rsid w:val="00273AEF"/>
    <w:rsid w:val="00273D69"/>
    <w:rsid w:val="002744E3"/>
    <w:rsid w:val="00274847"/>
    <w:rsid w:val="002748F3"/>
    <w:rsid w:val="00274B6A"/>
    <w:rsid w:val="00274B8A"/>
    <w:rsid w:val="00274C99"/>
    <w:rsid w:val="002754E7"/>
    <w:rsid w:val="00275B35"/>
    <w:rsid w:val="00275D93"/>
    <w:rsid w:val="00276571"/>
    <w:rsid w:val="00276794"/>
    <w:rsid w:val="002767D0"/>
    <w:rsid w:val="00276BC8"/>
    <w:rsid w:val="00276CCF"/>
    <w:rsid w:val="00276D23"/>
    <w:rsid w:val="00276DF8"/>
    <w:rsid w:val="0027747B"/>
    <w:rsid w:val="00277482"/>
    <w:rsid w:val="00277AF1"/>
    <w:rsid w:val="00277D42"/>
    <w:rsid w:val="00280752"/>
    <w:rsid w:val="00281170"/>
    <w:rsid w:val="00281410"/>
    <w:rsid w:val="002817E1"/>
    <w:rsid w:val="00281B3F"/>
    <w:rsid w:val="00281C23"/>
    <w:rsid w:val="00281CB4"/>
    <w:rsid w:val="002821DF"/>
    <w:rsid w:val="00282580"/>
    <w:rsid w:val="00282693"/>
    <w:rsid w:val="0028269B"/>
    <w:rsid w:val="0028305E"/>
    <w:rsid w:val="00283485"/>
    <w:rsid w:val="00283642"/>
    <w:rsid w:val="0028376B"/>
    <w:rsid w:val="0028376F"/>
    <w:rsid w:val="002837CE"/>
    <w:rsid w:val="00283836"/>
    <w:rsid w:val="00283C12"/>
    <w:rsid w:val="002842E0"/>
    <w:rsid w:val="00284312"/>
    <w:rsid w:val="00284686"/>
    <w:rsid w:val="002846AF"/>
    <w:rsid w:val="00285762"/>
    <w:rsid w:val="002858AC"/>
    <w:rsid w:val="002859AD"/>
    <w:rsid w:val="00285A0B"/>
    <w:rsid w:val="00285A19"/>
    <w:rsid w:val="00285D13"/>
    <w:rsid w:val="00286BE1"/>
    <w:rsid w:val="00286D81"/>
    <w:rsid w:val="00286EB8"/>
    <w:rsid w:val="002873FF"/>
    <w:rsid w:val="0028758D"/>
    <w:rsid w:val="0028782C"/>
    <w:rsid w:val="002879AB"/>
    <w:rsid w:val="00287B8B"/>
    <w:rsid w:val="00287C62"/>
    <w:rsid w:val="00287DB5"/>
    <w:rsid w:val="0029037A"/>
    <w:rsid w:val="0029045C"/>
    <w:rsid w:val="00290662"/>
    <w:rsid w:val="00290867"/>
    <w:rsid w:val="00290B7A"/>
    <w:rsid w:val="00290B9E"/>
    <w:rsid w:val="00290CF2"/>
    <w:rsid w:val="00291043"/>
    <w:rsid w:val="0029107B"/>
    <w:rsid w:val="002912D7"/>
    <w:rsid w:val="0029144E"/>
    <w:rsid w:val="002917F3"/>
    <w:rsid w:val="0029196E"/>
    <w:rsid w:val="00291B9D"/>
    <w:rsid w:val="00291D44"/>
    <w:rsid w:val="00291F6E"/>
    <w:rsid w:val="00292492"/>
    <w:rsid w:val="002925C9"/>
    <w:rsid w:val="00292AB9"/>
    <w:rsid w:val="00292ACA"/>
    <w:rsid w:val="00292F95"/>
    <w:rsid w:val="0029353D"/>
    <w:rsid w:val="00293606"/>
    <w:rsid w:val="0029364A"/>
    <w:rsid w:val="002937A6"/>
    <w:rsid w:val="00293974"/>
    <w:rsid w:val="00293B27"/>
    <w:rsid w:val="00293C3D"/>
    <w:rsid w:val="00294052"/>
    <w:rsid w:val="002943BB"/>
    <w:rsid w:val="00294594"/>
    <w:rsid w:val="00294826"/>
    <w:rsid w:val="002949EF"/>
    <w:rsid w:val="00295197"/>
    <w:rsid w:val="0029552A"/>
    <w:rsid w:val="00295539"/>
    <w:rsid w:val="00295DB2"/>
    <w:rsid w:val="00295E36"/>
    <w:rsid w:val="00295FCB"/>
    <w:rsid w:val="00296500"/>
    <w:rsid w:val="0029674C"/>
    <w:rsid w:val="00296890"/>
    <w:rsid w:val="00296FCC"/>
    <w:rsid w:val="0029769D"/>
    <w:rsid w:val="002979A0"/>
    <w:rsid w:val="002A0446"/>
    <w:rsid w:val="002A0462"/>
    <w:rsid w:val="002A0B4E"/>
    <w:rsid w:val="002A1403"/>
    <w:rsid w:val="002A161E"/>
    <w:rsid w:val="002A1A87"/>
    <w:rsid w:val="002A2103"/>
    <w:rsid w:val="002A21D6"/>
    <w:rsid w:val="002A2644"/>
    <w:rsid w:val="002A286C"/>
    <w:rsid w:val="002A2D90"/>
    <w:rsid w:val="002A2FDE"/>
    <w:rsid w:val="002A3038"/>
    <w:rsid w:val="002A3144"/>
    <w:rsid w:val="002A345D"/>
    <w:rsid w:val="002A3733"/>
    <w:rsid w:val="002A3AF7"/>
    <w:rsid w:val="002A3DF0"/>
    <w:rsid w:val="002A4388"/>
    <w:rsid w:val="002A4398"/>
    <w:rsid w:val="002A445F"/>
    <w:rsid w:val="002A45FE"/>
    <w:rsid w:val="002A48A8"/>
    <w:rsid w:val="002A5070"/>
    <w:rsid w:val="002A5577"/>
    <w:rsid w:val="002A558C"/>
    <w:rsid w:val="002A6274"/>
    <w:rsid w:val="002A63DA"/>
    <w:rsid w:val="002A66D8"/>
    <w:rsid w:val="002A6A3B"/>
    <w:rsid w:val="002A6DE3"/>
    <w:rsid w:val="002A709D"/>
    <w:rsid w:val="002A7185"/>
    <w:rsid w:val="002A768D"/>
    <w:rsid w:val="002B0429"/>
    <w:rsid w:val="002B0742"/>
    <w:rsid w:val="002B0769"/>
    <w:rsid w:val="002B0DF0"/>
    <w:rsid w:val="002B12C0"/>
    <w:rsid w:val="002B16D6"/>
    <w:rsid w:val="002B2044"/>
    <w:rsid w:val="002B372D"/>
    <w:rsid w:val="002B3ADB"/>
    <w:rsid w:val="002B3CAC"/>
    <w:rsid w:val="002B3D90"/>
    <w:rsid w:val="002B3F68"/>
    <w:rsid w:val="002B4086"/>
    <w:rsid w:val="002B4327"/>
    <w:rsid w:val="002B44A4"/>
    <w:rsid w:val="002B4708"/>
    <w:rsid w:val="002B48F4"/>
    <w:rsid w:val="002B4907"/>
    <w:rsid w:val="002B4BF1"/>
    <w:rsid w:val="002B4F92"/>
    <w:rsid w:val="002B586A"/>
    <w:rsid w:val="002B5BA7"/>
    <w:rsid w:val="002B5CBF"/>
    <w:rsid w:val="002B5E8C"/>
    <w:rsid w:val="002B6120"/>
    <w:rsid w:val="002B6325"/>
    <w:rsid w:val="002B6546"/>
    <w:rsid w:val="002B6576"/>
    <w:rsid w:val="002B6C9D"/>
    <w:rsid w:val="002B7137"/>
    <w:rsid w:val="002B73BC"/>
    <w:rsid w:val="002B745E"/>
    <w:rsid w:val="002B780D"/>
    <w:rsid w:val="002B79AC"/>
    <w:rsid w:val="002B7A78"/>
    <w:rsid w:val="002B7B44"/>
    <w:rsid w:val="002B7DA6"/>
    <w:rsid w:val="002C0143"/>
    <w:rsid w:val="002C0312"/>
    <w:rsid w:val="002C041A"/>
    <w:rsid w:val="002C0629"/>
    <w:rsid w:val="002C10B4"/>
    <w:rsid w:val="002C1184"/>
    <w:rsid w:val="002C1249"/>
    <w:rsid w:val="002C1B62"/>
    <w:rsid w:val="002C1F11"/>
    <w:rsid w:val="002C1F84"/>
    <w:rsid w:val="002C2229"/>
    <w:rsid w:val="002C29EF"/>
    <w:rsid w:val="002C2F2E"/>
    <w:rsid w:val="002C3288"/>
    <w:rsid w:val="002C3390"/>
    <w:rsid w:val="002C3482"/>
    <w:rsid w:val="002C35DF"/>
    <w:rsid w:val="002C36F5"/>
    <w:rsid w:val="002C38CB"/>
    <w:rsid w:val="002C3DC6"/>
    <w:rsid w:val="002C4686"/>
    <w:rsid w:val="002C4885"/>
    <w:rsid w:val="002C4906"/>
    <w:rsid w:val="002C4931"/>
    <w:rsid w:val="002C4AC7"/>
    <w:rsid w:val="002C4B65"/>
    <w:rsid w:val="002C4CAB"/>
    <w:rsid w:val="002C4E52"/>
    <w:rsid w:val="002C51FF"/>
    <w:rsid w:val="002C531F"/>
    <w:rsid w:val="002C533D"/>
    <w:rsid w:val="002C5398"/>
    <w:rsid w:val="002C54ED"/>
    <w:rsid w:val="002C5755"/>
    <w:rsid w:val="002C58BD"/>
    <w:rsid w:val="002C59DC"/>
    <w:rsid w:val="002C62CE"/>
    <w:rsid w:val="002C63AA"/>
    <w:rsid w:val="002C6447"/>
    <w:rsid w:val="002C64D0"/>
    <w:rsid w:val="002C6512"/>
    <w:rsid w:val="002C67F0"/>
    <w:rsid w:val="002C78DF"/>
    <w:rsid w:val="002C79CB"/>
    <w:rsid w:val="002D02A5"/>
    <w:rsid w:val="002D0B9F"/>
    <w:rsid w:val="002D0F77"/>
    <w:rsid w:val="002D130B"/>
    <w:rsid w:val="002D13BC"/>
    <w:rsid w:val="002D14DB"/>
    <w:rsid w:val="002D1C6C"/>
    <w:rsid w:val="002D2A42"/>
    <w:rsid w:val="002D2ACE"/>
    <w:rsid w:val="002D2AEC"/>
    <w:rsid w:val="002D2E36"/>
    <w:rsid w:val="002D2FBA"/>
    <w:rsid w:val="002D3120"/>
    <w:rsid w:val="002D34E4"/>
    <w:rsid w:val="002D36A4"/>
    <w:rsid w:val="002D3B14"/>
    <w:rsid w:val="002D3F85"/>
    <w:rsid w:val="002D3FE9"/>
    <w:rsid w:val="002D461E"/>
    <w:rsid w:val="002D4723"/>
    <w:rsid w:val="002D4A6D"/>
    <w:rsid w:val="002D5246"/>
    <w:rsid w:val="002D5602"/>
    <w:rsid w:val="002D5CB8"/>
    <w:rsid w:val="002D5CE3"/>
    <w:rsid w:val="002D5E84"/>
    <w:rsid w:val="002D6AD9"/>
    <w:rsid w:val="002D6FCF"/>
    <w:rsid w:val="002D79D1"/>
    <w:rsid w:val="002D7B84"/>
    <w:rsid w:val="002D7D0B"/>
    <w:rsid w:val="002D7ED7"/>
    <w:rsid w:val="002D7F8B"/>
    <w:rsid w:val="002D7FF8"/>
    <w:rsid w:val="002E019D"/>
    <w:rsid w:val="002E0AD6"/>
    <w:rsid w:val="002E0BC0"/>
    <w:rsid w:val="002E0F76"/>
    <w:rsid w:val="002E104F"/>
    <w:rsid w:val="002E1186"/>
    <w:rsid w:val="002E13EA"/>
    <w:rsid w:val="002E16FD"/>
    <w:rsid w:val="002E1B13"/>
    <w:rsid w:val="002E2410"/>
    <w:rsid w:val="002E243C"/>
    <w:rsid w:val="002E2806"/>
    <w:rsid w:val="002E3640"/>
    <w:rsid w:val="002E3832"/>
    <w:rsid w:val="002E3D4D"/>
    <w:rsid w:val="002E4013"/>
    <w:rsid w:val="002E4261"/>
    <w:rsid w:val="002E4DD1"/>
    <w:rsid w:val="002E4E89"/>
    <w:rsid w:val="002E515E"/>
    <w:rsid w:val="002E5676"/>
    <w:rsid w:val="002E57BC"/>
    <w:rsid w:val="002E5852"/>
    <w:rsid w:val="002E5EF8"/>
    <w:rsid w:val="002E62D8"/>
    <w:rsid w:val="002E6368"/>
    <w:rsid w:val="002E63CB"/>
    <w:rsid w:val="002E6464"/>
    <w:rsid w:val="002E6642"/>
    <w:rsid w:val="002E681A"/>
    <w:rsid w:val="002E696D"/>
    <w:rsid w:val="002E6D88"/>
    <w:rsid w:val="002E6E36"/>
    <w:rsid w:val="002E6E51"/>
    <w:rsid w:val="002E730A"/>
    <w:rsid w:val="002E78C9"/>
    <w:rsid w:val="002E7CB5"/>
    <w:rsid w:val="002E7E22"/>
    <w:rsid w:val="002E7FE4"/>
    <w:rsid w:val="002F0015"/>
    <w:rsid w:val="002F006A"/>
    <w:rsid w:val="002F03E8"/>
    <w:rsid w:val="002F0A39"/>
    <w:rsid w:val="002F0D21"/>
    <w:rsid w:val="002F0FB4"/>
    <w:rsid w:val="002F1735"/>
    <w:rsid w:val="002F18FB"/>
    <w:rsid w:val="002F219B"/>
    <w:rsid w:val="002F2460"/>
    <w:rsid w:val="002F2472"/>
    <w:rsid w:val="002F2820"/>
    <w:rsid w:val="002F2A72"/>
    <w:rsid w:val="002F2AA5"/>
    <w:rsid w:val="002F2AD7"/>
    <w:rsid w:val="002F2B86"/>
    <w:rsid w:val="002F2CA8"/>
    <w:rsid w:val="002F30C9"/>
    <w:rsid w:val="002F35C7"/>
    <w:rsid w:val="002F382C"/>
    <w:rsid w:val="002F38FD"/>
    <w:rsid w:val="002F3989"/>
    <w:rsid w:val="002F3C01"/>
    <w:rsid w:val="002F3C64"/>
    <w:rsid w:val="002F3F24"/>
    <w:rsid w:val="002F3FEC"/>
    <w:rsid w:val="002F40CF"/>
    <w:rsid w:val="002F4815"/>
    <w:rsid w:val="002F48CD"/>
    <w:rsid w:val="002F4A5B"/>
    <w:rsid w:val="002F4BCA"/>
    <w:rsid w:val="002F4C6B"/>
    <w:rsid w:val="002F5733"/>
    <w:rsid w:val="002F5C07"/>
    <w:rsid w:val="002F5C08"/>
    <w:rsid w:val="002F5C0C"/>
    <w:rsid w:val="002F5F66"/>
    <w:rsid w:val="002F6CDB"/>
    <w:rsid w:val="002F7007"/>
    <w:rsid w:val="002F7B9F"/>
    <w:rsid w:val="002F7BCB"/>
    <w:rsid w:val="002F7C51"/>
    <w:rsid w:val="002F7DAA"/>
    <w:rsid w:val="00300016"/>
    <w:rsid w:val="00300815"/>
    <w:rsid w:val="00300AC2"/>
    <w:rsid w:val="00300B1D"/>
    <w:rsid w:val="00300C33"/>
    <w:rsid w:val="0030130D"/>
    <w:rsid w:val="0030227E"/>
    <w:rsid w:val="003022C4"/>
    <w:rsid w:val="00302402"/>
    <w:rsid w:val="00302439"/>
    <w:rsid w:val="003024A4"/>
    <w:rsid w:val="00302733"/>
    <w:rsid w:val="003028CD"/>
    <w:rsid w:val="00302A3A"/>
    <w:rsid w:val="00302A53"/>
    <w:rsid w:val="00302AD0"/>
    <w:rsid w:val="00302BCB"/>
    <w:rsid w:val="00302E78"/>
    <w:rsid w:val="003030D1"/>
    <w:rsid w:val="003032E8"/>
    <w:rsid w:val="003033B0"/>
    <w:rsid w:val="0030342A"/>
    <w:rsid w:val="0030394F"/>
    <w:rsid w:val="00303C5B"/>
    <w:rsid w:val="00304197"/>
    <w:rsid w:val="00304533"/>
    <w:rsid w:val="00304562"/>
    <w:rsid w:val="003045ED"/>
    <w:rsid w:val="0030473B"/>
    <w:rsid w:val="003048D3"/>
    <w:rsid w:val="00304AE6"/>
    <w:rsid w:val="003051DB"/>
    <w:rsid w:val="00305303"/>
    <w:rsid w:val="00305376"/>
    <w:rsid w:val="00305FAF"/>
    <w:rsid w:val="0030669B"/>
    <w:rsid w:val="00306D54"/>
    <w:rsid w:val="00306F89"/>
    <w:rsid w:val="00307005"/>
    <w:rsid w:val="00307176"/>
    <w:rsid w:val="003071B4"/>
    <w:rsid w:val="003071CB"/>
    <w:rsid w:val="0030751E"/>
    <w:rsid w:val="003075DC"/>
    <w:rsid w:val="00307F2D"/>
    <w:rsid w:val="003103C5"/>
    <w:rsid w:val="003108B7"/>
    <w:rsid w:val="00310F4A"/>
    <w:rsid w:val="00311353"/>
    <w:rsid w:val="003117F5"/>
    <w:rsid w:val="00311BE4"/>
    <w:rsid w:val="00311E41"/>
    <w:rsid w:val="003121EB"/>
    <w:rsid w:val="00312358"/>
    <w:rsid w:val="00312380"/>
    <w:rsid w:val="00312469"/>
    <w:rsid w:val="00312C36"/>
    <w:rsid w:val="00312E1D"/>
    <w:rsid w:val="003131C0"/>
    <w:rsid w:val="00313A89"/>
    <w:rsid w:val="00313B48"/>
    <w:rsid w:val="00313E19"/>
    <w:rsid w:val="00313E45"/>
    <w:rsid w:val="00313E5E"/>
    <w:rsid w:val="0031410A"/>
    <w:rsid w:val="003146DE"/>
    <w:rsid w:val="0031536C"/>
    <w:rsid w:val="00315831"/>
    <w:rsid w:val="00315C77"/>
    <w:rsid w:val="00317435"/>
    <w:rsid w:val="00317663"/>
    <w:rsid w:val="0031788B"/>
    <w:rsid w:val="003178D2"/>
    <w:rsid w:val="00317EBA"/>
    <w:rsid w:val="00317EC7"/>
    <w:rsid w:val="00317F2B"/>
    <w:rsid w:val="003204A1"/>
    <w:rsid w:val="00320868"/>
    <w:rsid w:val="003208FC"/>
    <w:rsid w:val="003212C9"/>
    <w:rsid w:val="00321713"/>
    <w:rsid w:val="00321C10"/>
    <w:rsid w:val="00321D7E"/>
    <w:rsid w:val="0032202C"/>
    <w:rsid w:val="00322AE9"/>
    <w:rsid w:val="00322BEE"/>
    <w:rsid w:val="003232C1"/>
    <w:rsid w:val="003239BD"/>
    <w:rsid w:val="00323A61"/>
    <w:rsid w:val="00323CA2"/>
    <w:rsid w:val="00323DA8"/>
    <w:rsid w:val="003241B5"/>
    <w:rsid w:val="00324218"/>
    <w:rsid w:val="0032484F"/>
    <w:rsid w:val="00324AB1"/>
    <w:rsid w:val="00324FCD"/>
    <w:rsid w:val="003255EC"/>
    <w:rsid w:val="0032573E"/>
    <w:rsid w:val="00325933"/>
    <w:rsid w:val="00325B57"/>
    <w:rsid w:val="00325C9C"/>
    <w:rsid w:val="0032638D"/>
    <w:rsid w:val="00326A39"/>
    <w:rsid w:val="0032721F"/>
    <w:rsid w:val="003272B4"/>
    <w:rsid w:val="00327531"/>
    <w:rsid w:val="00327582"/>
    <w:rsid w:val="00327ED7"/>
    <w:rsid w:val="00327F3B"/>
    <w:rsid w:val="003308BB"/>
    <w:rsid w:val="00330942"/>
    <w:rsid w:val="00330A45"/>
    <w:rsid w:val="003310C2"/>
    <w:rsid w:val="003315A1"/>
    <w:rsid w:val="00331C6A"/>
    <w:rsid w:val="00331F16"/>
    <w:rsid w:val="0033219D"/>
    <w:rsid w:val="003321EB"/>
    <w:rsid w:val="003327AC"/>
    <w:rsid w:val="00333369"/>
    <w:rsid w:val="0033380C"/>
    <w:rsid w:val="00333847"/>
    <w:rsid w:val="00333C26"/>
    <w:rsid w:val="0033404E"/>
    <w:rsid w:val="00334531"/>
    <w:rsid w:val="00334941"/>
    <w:rsid w:val="00334960"/>
    <w:rsid w:val="00334F36"/>
    <w:rsid w:val="00334F90"/>
    <w:rsid w:val="00335591"/>
    <w:rsid w:val="00335689"/>
    <w:rsid w:val="00335F9E"/>
    <w:rsid w:val="00336189"/>
    <w:rsid w:val="003361F3"/>
    <w:rsid w:val="00336467"/>
    <w:rsid w:val="003368F0"/>
    <w:rsid w:val="00336988"/>
    <w:rsid w:val="003369C0"/>
    <w:rsid w:val="003369E6"/>
    <w:rsid w:val="00336B3D"/>
    <w:rsid w:val="00337B13"/>
    <w:rsid w:val="00337D09"/>
    <w:rsid w:val="00337DC6"/>
    <w:rsid w:val="0034011B"/>
    <w:rsid w:val="0034025C"/>
    <w:rsid w:val="003406BD"/>
    <w:rsid w:val="00340894"/>
    <w:rsid w:val="00341309"/>
    <w:rsid w:val="003413FE"/>
    <w:rsid w:val="003414F2"/>
    <w:rsid w:val="00341C31"/>
    <w:rsid w:val="00341F4A"/>
    <w:rsid w:val="003424AF"/>
    <w:rsid w:val="0034254B"/>
    <w:rsid w:val="003426F0"/>
    <w:rsid w:val="00342864"/>
    <w:rsid w:val="003429A5"/>
    <w:rsid w:val="00343231"/>
    <w:rsid w:val="00343357"/>
    <w:rsid w:val="003433BB"/>
    <w:rsid w:val="003434AC"/>
    <w:rsid w:val="00343606"/>
    <w:rsid w:val="00343D91"/>
    <w:rsid w:val="00343EFA"/>
    <w:rsid w:val="0034407C"/>
    <w:rsid w:val="00344222"/>
    <w:rsid w:val="00344318"/>
    <w:rsid w:val="00344352"/>
    <w:rsid w:val="0034490D"/>
    <w:rsid w:val="003449BB"/>
    <w:rsid w:val="00344ED8"/>
    <w:rsid w:val="0034521E"/>
    <w:rsid w:val="00345781"/>
    <w:rsid w:val="00345A3E"/>
    <w:rsid w:val="00345E91"/>
    <w:rsid w:val="00346147"/>
    <w:rsid w:val="0034634E"/>
    <w:rsid w:val="0034654E"/>
    <w:rsid w:val="0034682A"/>
    <w:rsid w:val="0034691A"/>
    <w:rsid w:val="00346A37"/>
    <w:rsid w:val="00346A3A"/>
    <w:rsid w:val="00346D92"/>
    <w:rsid w:val="003475ED"/>
    <w:rsid w:val="00350731"/>
    <w:rsid w:val="00350D1B"/>
    <w:rsid w:val="00350E00"/>
    <w:rsid w:val="00350E66"/>
    <w:rsid w:val="003510C4"/>
    <w:rsid w:val="0035124B"/>
    <w:rsid w:val="00351540"/>
    <w:rsid w:val="00351F35"/>
    <w:rsid w:val="00352023"/>
    <w:rsid w:val="0035203D"/>
    <w:rsid w:val="00352786"/>
    <w:rsid w:val="00352A56"/>
    <w:rsid w:val="00352AA6"/>
    <w:rsid w:val="00352E30"/>
    <w:rsid w:val="00353BB0"/>
    <w:rsid w:val="00353F0A"/>
    <w:rsid w:val="00353F1D"/>
    <w:rsid w:val="00354243"/>
    <w:rsid w:val="003545B4"/>
    <w:rsid w:val="003545EB"/>
    <w:rsid w:val="00354818"/>
    <w:rsid w:val="003548D8"/>
    <w:rsid w:val="0035507C"/>
    <w:rsid w:val="00355186"/>
    <w:rsid w:val="00355AE3"/>
    <w:rsid w:val="00355C5E"/>
    <w:rsid w:val="00355D10"/>
    <w:rsid w:val="00355DD6"/>
    <w:rsid w:val="003561B9"/>
    <w:rsid w:val="0035667C"/>
    <w:rsid w:val="003568F4"/>
    <w:rsid w:val="00356CE0"/>
    <w:rsid w:val="00356DA4"/>
    <w:rsid w:val="00356F0B"/>
    <w:rsid w:val="0035701E"/>
    <w:rsid w:val="0035715C"/>
    <w:rsid w:val="0035773F"/>
    <w:rsid w:val="00357B89"/>
    <w:rsid w:val="00357EBD"/>
    <w:rsid w:val="0036025D"/>
    <w:rsid w:val="00360543"/>
    <w:rsid w:val="00360C9B"/>
    <w:rsid w:val="00360F74"/>
    <w:rsid w:val="0036132C"/>
    <w:rsid w:val="003613E7"/>
    <w:rsid w:val="00361A99"/>
    <w:rsid w:val="00361DA4"/>
    <w:rsid w:val="00362237"/>
    <w:rsid w:val="0036250A"/>
    <w:rsid w:val="003627CD"/>
    <w:rsid w:val="003627ED"/>
    <w:rsid w:val="003627FE"/>
    <w:rsid w:val="003628F4"/>
    <w:rsid w:val="00362CEA"/>
    <w:rsid w:val="00362E5C"/>
    <w:rsid w:val="003631DC"/>
    <w:rsid w:val="00363551"/>
    <w:rsid w:val="0036358C"/>
    <w:rsid w:val="003637D8"/>
    <w:rsid w:val="00363FA0"/>
    <w:rsid w:val="0036405F"/>
    <w:rsid w:val="003642EA"/>
    <w:rsid w:val="00364502"/>
    <w:rsid w:val="0036526D"/>
    <w:rsid w:val="003653DF"/>
    <w:rsid w:val="00365445"/>
    <w:rsid w:val="00365D85"/>
    <w:rsid w:val="00365E9E"/>
    <w:rsid w:val="00365F76"/>
    <w:rsid w:val="003660AC"/>
    <w:rsid w:val="003669AC"/>
    <w:rsid w:val="00367638"/>
    <w:rsid w:val="0036777B"/>
    <w:rsid w:val="003678BA"/>
    <w:rsid w:val="00367B03"/>
    <w:rsid w:val="00367DA4"/>
    <w:rsid w:val="00370086"/>
    <w:rsid w:val="00370334"/>
    <w:rsid w:val="00370492"/>
    <w:rsid w:val="003704AD"/>
    <w:rsid w:val="003704F3"/>
    <w:rsid w:val="00370C5D"/>
    <w:rsid w:val="00370D16"/>
    <w:rsid w:val="00370E7B"/>
    <w:rsid w:val="003713DB"/>
    <w:rsid w:val="0037192C"/>
    <w:rsid w:val="00371993"/>
    <w:rsid w:val="00371A6F"/>
    <w:rsid w:val="00371D82"/>
    <w:rsid w:val="003723F7"/>
    <w:rsid w:val="00372646"/>
    <w:rsid w:val="00372E3F"/>
    <w:rsid w:val="00372F9A"/>
    <w:rsid w:val="00372FAB"/>
    <w:rsid w:val="00372FDD"/>
    <w:rsid w:val="003733CA"/>
    <w:rsid w:val="0037359F"/>
    <w:rsid w:val="00373745"/>
    <w:rsid w:val="00374160"/>
    <w:rsid w:val="003743E6"/>
    <w:rsid w:val="00374481"/>
    <w:rsid w:val="0037449D"/>
    <w:rsid w:val="00374772"/>
    <w:rsid w:val="003748AD"/>
    <w:rsid w:val="00374D08"/>
    <w:rsid w:val="00374EAC"/>
    <w:rsid w:val="00375126"/>
    <w:rsid w:val="00375CDF"/>
    <w:rsid w:val="00376268"/>
    <w:rsid w:val="00376354"/>
    <w:rsid w:val="00376391"/>
    <w:rsid w:val="00376590"/>
    <w:rsid w:val="00376996"/>
    <w:rsid w:val="00376A27"/>
    <w:rsid w:val="00376D2A"/>
    <w:rsid w:val="00376E06"/>
    <w:rsid w:val="00377053"/>
    <w:rsid w:val="00377492"/>
    <w:rsid w:val="003777F0"/>
    <w:rsid w:val="00377808"/>
    <w:rsid w:val="00377824"/>
    <w:rsid w:val="00377C7B"/>
    <w:rsid w:val="00377CF0"/>
    <w:rsid w:val="003809DC"/>
    <w:rsid w:val="00380A85"/>
    <w:rsid w:val="00380ABD"/>
    <w:rsid w:val="00380C99"/>
    <w:rsid w:val="00380D04"/>
    <w:rsid w:val="00380E27"/>
    <w:rsid w:val="00381055"/>
    <w:rsid w:val="003811F9"/>
    <w:rsid w:val="003812A0"/>
    <w:rsid w:val="003819FB"/>
    <w:rsid w:val="00381A56"/>
    <w:rsid w:val="00381AEC"/>
    <w:rsid w:val="00381B4C"/>
    <w:rsid w:val="00381FE8"/>
    <w:rsid w:val="00382036"/>
    <w:rsid w:val="00382A7E"/>
    <w:rsid w:val="00382BDE"/>
    <w:rsid w:val="00382F7F"/>
    <w:rsid w:val="00383169"/>
    <w:rsid w:val="00383ACF"/>
    <w:rsid w:val="003845E4"/>
    <w:rsid w:val="0038476B"/>
    <w:rsid w:val="00384AC9"/>
    <w:rsid w:val="0038555F"/>
    <w:rsid w:val="003856A1"/>
    <w:rsid w:val="003858B3"/>
    <w:rsid w:val="00385B37"/>
    <w:rsid w:val="00385CA4"/>
    <w:rsid w:val="00385E7B"/>
    <w:rsid w:val="00385F44"/>
    <w:rsid w:val="003861D4"/>
    <w:rsid w:val="003862DF"/>
    <w:rsid w:val="00386A62"/>
    <w:rsid w:val="00386E60"/>
    <w:rsid w:val="00386EE4"/>
    <w:rsid w:val="003877A2"/>
    <w:rsid w:val="003877FF"/>
    <w:rsid w:val="00387AEE"/>
    <w:rsid w:val="00390171"/>
    <w:rsid w:val="00390182"/>
    <w:rsid w:val="003901C1"/>
    <w:rsid w:val="003901EB"/>
    <w:rsid w:val="0039031D"/>
    <w:rsid w:val="0039044D"/>
    <w:rsid w:val="00390470"/>
    <w:rsid w:val="00390681"/>
    <w:rsid w:val="003906D7"/>
    <w:rsid w:val="00390A14"/>
    <w:rsid w:val="00390B21"/>
    <w:rsid w:val="00390D13"/>
    <w:rsid w:val="00390E2A"/>
    <w:rsid w:val="00390FBA"/>
    <w:rsid w:val="0039110D"/>
    <w:rsid w:val="003912CF"/>
    <w:rsid w:val="003914AB"/>
    <w:rsid w:val="00392B06"/>
    <w:rsid w:val="00392CE5"/>
    <w:rsid w:val="00392E35"/>
    <w:rsid w:val="00393019"/>
    <w:rsid w:val="003931CD"/>
    <w:rsid w:val="003936E9"/>
    <w:rsid w:val="00393984"/>
    <w:rsid w:val="00393C66"/>
    <w:rsid w:val="00394883"/>
    <w:rsid w:val="0039490B"/>
    <w:rsid w:val="00394F85"/>
    <w:rsid w:val="00395202"/>
    <w:rsid w:val="003953C4"/>
    <w:rsid w:val="00395C5A"/>
    <w:rsid w:val="00395CFA"/>
    <w:rsid w:val="00395D75"/>
    <w:rsid w:val="00396368"/>
    <w:rsid w:val="003967AB"/>
    <w:rsid w:val="003967AE"/>
    <w:rsid w:val="00396C9C"/>
    <w:rsid w:val="00396DC3"/>
    <w:rsid w:val="00397220"/>
    <w:rsid w:val="0039766F"/>
    <w:rsid w:val="003977C4"/>
    <w:rsid w:val="003978ED"/>
    <w:rsid w:val="003979EC"/>
    <w:rsid w:val="00397BFC"/>
    <w:rsid w:val="003A000C"/>
    <w:rsid w:val="003A07BD"/>
    <w:rsid w:val="003A0C3D"/>
    <w:rsid w:val="003A0C8A"/>
    <w:rsid w:val="003A0E32"/>
    <w:rsid w:val="003A1196"/>
    <w:rsid w:val="003A178D"/>
    <w:rsid w:val="003A1C41"/>
    <w:rsid w:val="003A1E2D"/>
    <w:rsid w:val="003A2481"/>
    <w:rsid w:val="003A2B39"/>
    <w:rsid w:val="003A2DA5"/>
    <w:rsid w:val="003A2DDF"/>
    <w:rsid w:val="003A2F39"/>
    <w:rsid w:val="003A313B"/>
    <w:rsid w:val="003A323D"/>
    <w:rsid w:val="003A383B"/>
    <w:rsid w:val="003A3ACC"/>
    <w:rsid w:val="003A3E2D"/>
    <w:rsid w:val="003A3F09"/>
    <w:rsid w:val="003A434C"/>
    <w:rsid w:val="003A4484"/>
    <w:rsid w:val="003A49C2"/>
    <w:rsid w:val="003A4C45"/>
    <w:rsid w:val="003A502E"/>
    <w:rsid w:val="003A51B0"/>
    <w:rsid w:val="003A5290"/>
    <w:rsid w:val="003A55ED"/>
    <w:rsid w:val="003A565C"/>
    <w:rsid w:val="003A5A41"/>
    <w:rsid w:val="003A5BEA"/>
    <w:rsid w:val="003A5D5D"/>
    <w:rsid w:val="003A5E69"/>
    <w:rsid w:val="003A625C"/>
    <w:rsid w:val="003A647E"/>
    <w:rsid w:val="003A650B"/>
    <w:rsid w:val="003A6DD5"/>
    <w:rsid w:val="003A6E6B"/>
    <w:rsid w:val="003A7467"/>
    <w:rsid w:val="003A751E"/>
    <w:rsid w:val="003A7615"/>
    <w:rsid w:val="003A7A68"/>
    <w:rsid w:val="003A7D45"/>
    <w:rsid w:val="003B0C69"/>
    <w:rsid w:val="003B12EB"/>
    <w:rsid w:val="003B189E"/>
    <w:rsid w:val="003B1CFE"/>
    <w:rsid w:val="003B1D04"/>
    <w:rsid w:val="003B1F27"/>
    <w:rsid w:val="003B1F79"/>
    <w:rsid w:val="003B229B"/>
    <w:rsid w:val="003B230F"/>
    <w:rsid w:val="003B2FBA"/>
    <w:rsid w:val="003B37E6"/>
    <w:rsid w:val="003B39C8"/>
    <w:rsid w:val="003B3A51"/>
    <w:rsid w:val="003B3E68"/>
    <w:rsid w:val="003B40B1"/>
    <w:rsid w:val="003B46F4"/>
    <w:rsid w:val="003B50BF"/>
    <w:rsid w:val="003B577F"/>
    <w:rsid w:val="003B57E5"/>
    <w:rsid w:val="003B5AD2"/>
    <w:rsid w:val="003B617E"/>
    <w:rsid w:val="003B6311"/>
    <w:rsid w:val="003B6655"/>
    <w:rsid w:val="003B68F2"/>
    <w:rsid w:val="003B6E75"/>
    <w:rsid w:val="003B6EAC"/>
    <w:rsid w:val="003B71CF"/>
    <w:rsid w:val="003B71EF"/>
    <w:rsid w:val="003B7C11"/>
    <w:rsid w:val="003B7E0B"/>
    <w:rsid w:val="003C0059"/>
    <w:rsid w:val="003C005E"/>
    <w:rsid w:val="003C080E"/>
    <w:rsid w:val="003C0E1C"/>
    <w:rsid w:val="003C0F16"/>
    <w:rsid w:val="003C108C"/>
    <w:rsid w:val="003C111F"/>
    <w:rsid w:val="003C1358"/>
    <w:rsid w:val="003C14E3"/>
    <w:rsid w:val="003C18E7"/>
    <w:rsid w:val="003C1D30"/>
    <w:rsid w:val="003C209E"/>
    <w:rsid w:val="003C2128"/>
    <w:rsid w:val="003C22CB"/>
    <w:rsid w:val="003C2515"/>
    <w:rsid w:val="003C2CF2"/>
    <w:rsid w:val="003C2ED6"/>
    <w:rsid w:val="003C3852"/>
    <w:rsid w:val="003C3B77"/>
    <w:rsid w:val="003C3CA1"/>
    <w:rsid w:val="003C3EE7"/>
    <w:rsid w:val="003C4019"/>
    <w:rsid w:val="003C40BA"/>
    <w:rsid w:val="003C40F1"/>
    <w:rsid w:val="003C4142"/>
    <w:rsid w:val="003C4302"/>
    <w:rsid w:val="003C434B"/>
    <w:rsid w:val="003C4360"/>
    <w:rsid w:val="003C4491"/>
    <w:rsid w:val="003C4799"/>
    <w:rsid w:val="003C48EC"/>
    <w:rsid w:val="003C4B33"/>
    <w:rsid w:val="003C4F17"/>
    <w:rsid w:val="003C4F1A"/>
    <w:rsid w:val="003C5074"/>
    <w:rsid w:val="003C5317"/>
    <w:rsid w:val="003C562D"/>
    <w:rsid w:val="003C58C8"/>
    <w:rsid w:val="003C5A7A"/>
    <w:rsid w:val="003C5EA3"/>
    <w:rsid w:val="003C5FCC"/>
    <w:rsid w:val="003C6125"/>
    <w:rsid w:val="003C6A81"/>
    <w:rsid w:val="003C6B07"/>
    <w:rsid w:val="003C719B"/>
    <w:rsid w:val="003C720A"/>
    <w:rsid w:val="003C76F0"/>
    <w:rsid w:val="003C78B3"/>
    <w:rsid w:val="003C7D17"/>
    <w:rsid w:val="003C7DD2"/>
    <w:rsid w:val="003C7E74"/>
    <w:rsid w:val="003D04DE"/>
    <w:rsid w:val="003D05FA"/>
    <w:rsid w:val="003D06A8"/>
    <w:rsid w:val="003D06E3"/>
    <w:rsid w:val="003D0E56"/>
    <w:rsid w:val="003D0EDF"/>
    <w:rsid w:val="003D1027"/>
    <w:rsid w:val="003D139B"/>
    <w:rsid w:val="003D15B7"/>
    <w:rsid w:val="003D15BA"/>
    <w:rsid w:val="003D1760"/>
    <w:rsid w:val="003D18FB"/>
    <w:rsid w:val="003D1B13"/>
    <w:rsid w:val="003D1C39"/>
    <w:rsid w:val="003D1F90"/>
    <w:rsid w:val="003D2446"/>
    <w:rsid w:val="003D2702"/>
    <w:rsid w:val="003D2983"/>
    <w:rsid w:val="003D2AC4"/>
    <w:rsid w:val="003D2B99"/>
    <w:rsid w:val="003D30E0"/>
    <w:rsid w:val="003D3B11"/>
    <w:rsid w:val="003D3D50"/>
    <w:rsid w:val="003D3DE0"/>
    <w:rsid w:val="003D42B5"/>
    <w:rsid w:val="003D4A91"/>
    <w:rsid w:val="003D4C36"/>
    <w:rsid w:val="003D55E9"/>
    <w:rsid w:val="003D5690"/>
    <w:rsid w:val="003D5725"/>
    <w:rsid w:val="003D6AC3"/>
    <w:rsid w:val="003D6F76"/>
    <w:rsid w:val="003D74B3"/>
    <w:rsid w:val="003D762A"/>
    <w:rsid w:val="003D777E"/>
    <w:rsid w:val="003D77E0"/>
    <w:rsid w:val="003D7922"/>
    <w:rsid w:val="003D7A1A"/>
    <w:rsid w:val="003D7B45"/>
    <w:rsid w:val="003D7C08"/>
    <w:rsid w:val="003E0212"/>
    <w:rsid w:val="003E03D1"/>
    <w:rsid w:val="003E0413"/>
    <w:rsid w:val="003E063B"/>
    <w:rsid w:val="003E13E0"/>
    <w:rsid w:val="003E1DEF"/>
    <w:rsid w:val="003E2082"/>
    <w:rsid w:val="003E239B"/>
    <w:rsid w:val="003E260B"/>
    <w:rsid w:val="003E2698"/>
    <w:rsid w:val="003E26F7"/>
    <w:rsid w:val="003E285F"/>
    <w:rsid w:val="003E2B58"/>
    <w:rsid w:val="003E2C5A"/>
    <w:rsid w:val="003E3089"/>
    <w:rsid w:val="003E31EB"/>
    <w:rsid w:val="003E3486"/>
    <w:rsid w:val="003E3506"/>
    <w:rsid w:val="003E35CE"/>
    <w:rsid w:val="003E3760"/>
    <w:rsid w:val="003E3AB0"/>
    <w:rsid w:val="003E3CCA"/>
    <w:rsid w:val="003E4400"/>
    <w:rsid w:val="003E44E0"/>
    <w:rsid w:val="003E45DA"/>
    <w:rsid w:val="003E46F4"/>
    <w:rsid w:val="003E4C2D"/>
    <w:rsid w:val="003E51F1"/>
    <w:rsid w:val="003E53E4"/>
    <w:rsid w:val="003E545A"/>
    <w:rsid w:val="003E54E4"/>
    <w:rsid w:val="003E563E"/>
    <w:rsid w:val="003E600A"/>
    <w:rsid w:val="003E6066"/>
    <w:rsid w:val="003E6094"/>
    <w:rsid w:val="003E622B"/>
    <w:rsid w:val="003E64AB"/>
    <w:rsid w:val="003E65D5"/>
    <w:rsid w:val="003E66E6"/>
    <w:rsid w:val="003E692E"/>
    <w:rsid w:val="003E69E6"/>
    <w:rsid w:val="003E6BF4"/>
    <w:rsid w:val="003E6DAD"/>
    <w:rsid w:val="003E7428"/>
    <w:rsid w:val="003E7767"/>
    <w:rsid w:val="003E77CE"/>
    <w:rsid w:val="003E781B"/>
    <w:rsid w:val="003E7B2A"/>
    <w:rsid w:val="003E7D69"/>
    <w:rsid w:val="003E7DB6"/>
    <w:rsid w:val="003F0322"/>
    <w:rsid w:val="003F04D3"/>
    <w:rsid w:val="003F0539"/>
    <w:rsid w:val="003F0AA3"/>
    <w:rsid w:val="003F0B1A"/>
    <w:rsid w:val="003F0BB9"/>
    <w:rsid w:val="003F1175"/>
    <w:rsid w:val="003F169C"/>
    <w:rsid w:val="003F16E2"/>
    <w:rsid w:val="003F1B0F"/>
    <w:rsid w:val="003F1C18"/>
    <w:rsid w:val="003F1F5A"/>
    <w:rsid w:val="003F1FDF"/>
    <w:rsid w:val="003F251B"/>
    <w:rsid w:val="003F26B1"/>
    <w:rsid w:val="003F27ED"/>
    <w:rsid w:val="003F2D81"/>
    <w:rsid w:val="003F2E3A"/>
    <w:rsid w:val="003F3C7B"/>
    <w:rsid w:val="003F3E7A"/>
    <w:rsid w:val="003F3F85"/>
    <w:rsid w:val="003F4472"/>
    <w:rsid w:val="003F457B"/>
    <w:rsid w:val="003F4710"/>
    <w:rsid w:val="003F4B83"/>
    <w:rsid w:val="003F5A1B"/>
    <w:rsid w:val="003F5DA7"/>
    <w:rsid w:val="003F5EF6"/>
    <w:rsid w:val="003F6455"/>
    <w:rsid w:val="003F6473"/>
    <w:rsid w:val="003F64F9"/>
    <w:rsid w:val="003F6700"/>
    <w:rsid w:val="003F67AA"/>
    <w:rsid w:val="003F683C"/>
    <w:rsid w:val="003F68FE"/>
    <w:rsid w:val="003F6C33"/>
    <w:rsid w:val="003F6E26"/>
    <w:rsid w:val="003F6EF0"/>
    <w:rsid w:val="003F6F3D"/>
    <w:rsid w:val="003F6FC7"/>
    <w:rsid w:val="003F7834"/>
    <w:rsid w:val="003F7902"/>
    <w:rsid w:val="003F7CA9"/>
    <w:rsid w:val="00400036"/>
    <w:rsid w:val="0040029B"/>
    <w:rsid w:val="00400722"/>
    <w:rsid w:val="0040092C"/>
    <w:rsid w:val="00400BF1"/>
    <w:rsid w:val="00400CC4"/>
    <w:rsid w:val="00400DF6"/>
    <w:rsid w:val="004016DD"/>
    <w:rsid w:val="004017BE"/>
    <w:rsid w:val="00401814"/>
    <w:rsid w:val="00401D03"/>
    <w:rsid w:val="00401F49"/>
    <w:rsid w:val="00402217"/>
    <w:rsid w:val="00402A45"/>
    <w:rsid w:val="00402D24"/>
    <w:rsid w:val="00403098"/>
    <w:rsid w:val="004030DD"/>
    <w:rsid w:val="00403399"/>
    <w:rsid w:val="0040347C"/>
    <w:rsid w:val="004038AC"/>
    <w:rsid w:val="00403C21"/>
    <w:rsid w:val="00404093"/>
    <w:rsid w:val="0040438A"/>
    <w:rsid w:val="0040502D"/>
    <w:rsid w:val="004050AB"/>
    <w:rsid w:val="00405197"/>
    <w:rsid w:val="004051BA"/>
    <w:rsid w:val="004057CD"/>
    <w:rsid w:val="0040587C"/>
    <w:rsid w:val="00405B34"/>
    <w:rsid w:val="00405FCB"/>
    <w:rsid w:val="004060AD"/>
    <w:rsid w:val="00406106"/>
    <w:rsid w:val="00406114"/>
    <w:rsid w:val="004067A2"/>
    <w:rsid w:val="00406D97"/>
    <w:rsid w:val="00406FB8"/>
    <w:rsid w:val="00407065"/>
    <w:rsid w:val="00407166"/>
    <w:rsid w:val="004072CB"/>
    <w:rsid w:val="00407412"/>
    <w:rsid w:val="004074E5"/>
    <w:rsid w:val="00407946"/>
    <w:rsid w:val="00407F81"/>
    <w:rsid w:val="00410260"/>
    <w:rsid w:val="004102E2"/>
    <w:rsid w:val="00410545"/>
    <w:rsid w:val="00410564"/>
    <w:rsid w:val="00410A5A"/>
    <w:rsid w:val="00410BAF"/>
    <w:rsid w:val="0041126D"/>
    <w:rsid w:val="00411363"/>
    <w:rsid w:val="0041167D"/>
    <w:rsid w:val="004117E2"/>
    <w:rsid w:val="0041180F"/>
    <w:rsid w:val="004119D3"/>
    <w:rsid w:val="00411B64"/>
    <w:rsid w:val="00411C8F"/>
    <w:rsid w:val="00411D9A"/>
    <w:rsid w:val="0041202E"/>
    <w:rsid w:val="0041285F"/>
    <w:rsid w:val="00412D4A"/>
    <w:rsid w:val="00413070"/>
    <w:rsid w:val="00413743"/>
    <w:rsid w:val="00413B60"/>
    <w:rsid w:val="00413F0F"/>
    <w:rsid w:val="004143FA"/>
    <w:rsid w:val="00414913"/>
    <w:rsid w:val="00414C92"/>
    <w:rsid w:val="0041538D"/>
    <w:rsid w:val="00415417"/>
    <w:rsid w:val="004155C9"/>
    <w:rsid w:val="00415D87"/>
    <w:rsid w:val="00416456"/>
    <w:rsid w:val="004164E1"/>
    <w:rsid w:val="0041666C"/>
    <w:rsid w:val="00416A60"/>
    <w:rsid w:val="00416A6E"/>
    <w:rsid w:val="00416D55"/>
    <w:rsid w:val="0041745C"/>
    <w:rsid w:val="00417489"/>
    <w:rsid w:val="004177DF"/>
    <w:rsid w:val="00417C68"/>
    <w:rsid w:val="00417FE6"/>
    <w:rsid w:val="0042020F"/>
    <w:rsid w:val="0042032C"/>
    <w:rsid w:val="0042063A"/>
    <w:rsid w:val="00420757"/>
    <w:rsid w:val="004207BA"/>
    <w:rsid w:val="00420896"/>
    <w:rsid w:val="00420A4F"/>
    <w:rsid w:val="00420E9D"/>
    <w:rsid w:val="0042116F"/>
    <w:rsid w:val="004214A5"/>
    <w:rsid w:val="004219E8"/>
    <w:rsid w:val="00421C0D"/>
    <w:rsid w:val="00421C74"/>
    <w:rsid w:val="004220AC"/>
    <w:rsid w:val="00422597"/>
    <w:rsid w:val="00422C39"/>
    <w:rsid w:val="00422C88"/>
    <w:rsid w:val="00422CC4"/>
    <w:rsid w:val="00422F2A"/>
    <w:rsid w:val="004233BE"/>
    <w:rsid w:val="0042380B"/>
    <w:rsid w:val="004238FF"/>
    <w:rsid w:val="00423926"/>
    <w:rsid w:val="00423B02"/>
    <w:rsid w:val="00423BC7"/>
    <w:rsid w:val="00423D15"/>
    <w:rsid w:val="00423E91"/>
    <w:rsid w:val="0042485C"/>
    <w:rsid w:val="00424C0D"/>
    <w:rsid w:val="00424D40"/>
    <w:rsid w:val="00425004"/>
    <w:rsid w:val="0042531B"/>
    <w:rsid w:val="00425674"/>
    <w:rsid w:val="00425785"/>
    <w:rsid w:val="004257EE"/>
    <w:rsid w:val="00425C96"/>
    <w:rsid w:val="004260B3"/>
    <w:rsid w:val="004263AE"/>
    <w:rsid w:val="004267DA"/>
    <w:rsid w:val="00426A21"/>
    <w:rsid w:val="00426EC6"/>
    <w:rsid w:val="00427ABA"/>
    <w:rsid w:val="00427B90"/>
    <w:rsid w:val="00427BC2"/>
    <w:rsid w:val="00427CCB"/>
    <w:rsid w:val="00427F49"/>
    <w:rsid w:val="004300D1"/>
    <w:rsid w:val="0043010A"/>
    <w:rsid w:val="004301CF"/>
    <w:rsid w:val="00430231"/>
    <w:rsid w:val="004303E0"/>
    <w:rsid w:val="0043053E"/>
    <w:rsid w:val="004306BF"/>
    <w:rsid w:val="004306D7"/>
    <w:rsid w:val="0043080C"/>
    <w:rsid w:val="0043083E"/>
    <w:rsid w:val="00430857"/>
    <w:rsid w:val="00430C63"/>
    <w:rsid w:val="00430E86"/>
    <w:rsid w:val="00431009"/>
    <w:rsid w:val="00431078"/>
    <w:rsid w:val="00431172"/>
    <w:rsid w:val="004318E3"/>
    <w:rsid w:val="00431B3C"/>
    <w:rsid w:val="00431CC3"/>
    <w:rsid w:val="004323ED"/>
    <w:rsid w:val="0043258C"/>
    <w:rsid w:val="004329FE"/>
    <w:rsid w:val="00432A23"/>
    <w:rsid w:val="00432CF9"/>
    <w:rsid w:val="00432E5F"/>
    <w:rsid w:val="00433234"/>
    <w:rsid w:val="00433245"/>
    <w:rsid w:val="004339A4"/>
    <w:rsid w:val="00433B65"/>
    <w:rsid w:val="00433B86"/>
    <w:rsid w:val="00433DB3"/>
    <w:rsid w:val="00433F8C"/>
    <w:rsid w:val="00434362"/>
    <w:rsid w:val="00434371"/>
    <w:rsid w:val="004349EE"/>
    <w:rsid w:val="00434A1F"/>
    <w:rsid w:val="00434F60"/>
    <w:rsid w:val="00435062"/>
    <w:rsid w:val="0043531F"/>
    <w:rsid w:val="004354F5"/>
    <w:rsid w:val="00435C24"/>
    <w:rsid w:val="0043715D"/>
    <w:rsid w:val="004376EF"/>
    <w:rsid w:val="00437854"/>
    <w:rsid w:val="00437DB9"/>
    <w:rsid w:val="00440333"/>
    <w:rsid w:val="004403CA"/>
    <w:rsid w:val="00440684"/>
    <w:rsid w:val="00440872"/>
    <w:rsid w:val="00440FAA"/>
    <w:rsid w:val="004412A8"/>
    <w:rsid w:val="0044177B"/>
    <w:rsid w:val="0044185B"/>
    <w:rsid w:val="00441960"/>
    <w:rsid w:val="00441AFF"/>
    <w:rsid w:val="00441C13"/>
    <w:rsid w:val="00441EA0"/>
    <w:rsid w:val="004420DF"/>
    <w:rsid w:val="00442309"/>
    <w:rsid w:val="00442447"/>
    <w:rsid w:val="00442EEC"/>
    <w:rsid w:val="004431C7"/>
    <w:rsid w:val="004431DC"/>
    <w:rsid w:val="004435DA"/>
    <w:rsid w:val="00443C72"/>
    <w:rsid w:val="00443EA0"/>
    <w:rsid w:val="00443F8F"/>
    <w:rsid w:val="00444507"/>
    <w:rsid w:val="00444761"/>
    <w:rsid w:val="00444778"/>
    <w:rsid w:val="0044490F"/>
    <w:rsid w:val="00444CAC"/>
    <w:rsid w:val="004459B9"/>
    <w:rsid w:val="00445A83"/>
    <w:rsid w:val="00445BEB"/>
    <w:rsid w:val="00445C4F"/>
    <w:rsid w:val="00445CFB"/>
    <w:rsid w:val="00446237"/>
    <w:rsid w:val="004469C7"/>
    <w:rsid w:val="00446D3F"/>
    <w:rsid w:val="00446E07"/>
    <w:rsid w:val="0044715C"/>
    <w:rsid w:val="00447183"/>
    <w:rsid w:val="0044733C"/>
    <w:rsid w:val="0044752D"/>
    <w:rsid w:val="004477A1"/>
    <w:rsid w:val="004477F7"/>
    <w:rsid w:val="00447AF5"/>
    <w:rsid w:val="00450BA5"/>
    <w:rsid w:val="00450BFD"/>
    <w:rsid w:val="00450C9E"/>
    <w:rsid w:val="00450CB9"/>
    <w:rsid w:val="00450D84"/>
    <w:rsid w:val="00451466"/>
    <w:rsid w:val="00451595"/>
    <w:rsid w:val="004516FC"/>
    <w:rsid w:val="00451A3B"/>
    <w:rsid w:val="00451A68"/>
    <w:rsid w:val="00452297"/>
    <w:rsid w:val="004522B2"/>
    <w:rsid w:val="004522EE"/>
    <w:rsid w:val="00452347"/>
    <w:rsid w:val="004524AC"/>
    <w:rsid w:val="00452696"/>
    <w:rsid w:val="00452A08"/>
    <w:rsid w:val="0045324C"/>
    <w:rsid w:val="00453F0A"/>
    <w:rsid w:val="00454823"/>
    <w:rsid w:val="00454AF9"/>
    <w:rsid w:val="00454B2C"/>
    <w:rsid w:val="00454B57"/>
    <w:rsid w:val="004555FD"/>
    <w:rsid w:val="004558E6"/>
    <w:rsid w:val="00455B69"/>
    <w:rsid w:val="00455B77"/>
    <w:rsid w:val="00455E2B"/>
    <w:rsid w:val="0045615D"/>
    <w:rsid w:val="00456289"/>
    <w:rsid w:val="004564BA"/>
    <w:rsid w:val="004566FB"/>
    <w:rsid w:val="00456B01"/>
    <w:rsid w:val="00456E44"/>
    <w:rsid w:val="004573B4"/>
    <w:rsid w:val="004576D5"/>
    <w:rsid w:val="00457B12"/>
    <w:rsid w:val="00457F46"/>
    <w:rsid w:val="0046024A"/>
    <w:rsid w:val="00460321"/>
    <w:rsid w:val="00460B32"/>
    <w:rsid w:val="00460D19"/>
    <w:rsid w:val="00460F3D"/>
    <w:rsid w:val="00460FAD"/>
    <w:rsid w:val="00461020"/>
    <w:rsid w:val="004612E1"/>
    <w:rsid w:val="0046182E"/>
    <w:rsid w:val="00461A76"/>
    <w:rsid w:val="00461EB7"/>
    <w:rsid w:val="00461F30"/>
    <w:rsid w:val="00461F3A"/>
    <w:rsid w:val="004621B3"/>
    <w:rsid w:val="004622F7"/>
    <w:rsid w:val="004624E2"/>
    <w:rsid w:val="0046256F"/>
    <w:rsid w:val="00462756"/>
    <w:rsid w:val="00462970"/>
    <w:rsid w:val="004629F5"/>
    <w:rsid w:val="00462C8B"/>
    <w:rsid w:val="00462FBB"/>
    <w:rsid w:val="004630C5"/>
    <w:rsid w:val="004631F8"/>
    <w:rsid w:val="0046331C"/>
    <w:rsid w:val="004635D6"/>
    <w:rsid w:val="00463D05"/>
    <w:rsid w:val="004640DF"/>
    <w:rsid w:val="00464487"/>
    <w:rsid w:val="00464C01"/>
    <w:rsid w:val="00464D0A"/>
    <w:rsid w:val="004653BA"/>
    <w:rsid w:val="004657D6"/>
    <w:rsid w:val="00465A63"/>
    <w:rsid w:val="0046600F"/>
    <w:rsid w:val="004667F4"/>
    <w:rsid w:val="00466A7E"/>
    <w:rsid w:val="00466EF2"/>
    <w:rsid w:val="0046710B"/>
    <w:rsid w:val="004675E2"/>
    <w:rsid w:val="0046778D"/>
    <w:rsid w:val="004677C5"/>
    <w:rsid w:val="00467978"/>
    <w:rsid w:val="004679FD"/>
    <w:rsid w:val="00467C2A"/>
    <w:rsid w:val="00467C53"/>
    <w:rsid w:val="00467C76"/>
    <w:rsid w:val="00467CFB"/>
    <w:rsid w:val="004701D8"/>
    <w:rsid w:val="00470466"/>
    <w:rsid w:val="00470814"/>
    <w:rsid w:val="00470A50"/>
    <w:rsid w:val="00470A64"/>
    <w:rsid w:val="00470BD6"/>
    <w:rsid w:val="004713EF"/>
    <w:rsid w:val="004715BC"/>
    <w:rsid w:val="00471CE6"/>
    <w:rsid w:val="00471EF3"/>
    <w:rsid w:val="0047258A"/>
    <w:rsid w:val="00472646"/>
    <w:rsid w:val="00472997"/>
    <w:rsid w:val="00472D9D"/>
    <w:rsid w:val="00472DDF"/>
    <w:rsid w:val="00472F5F"/>
    <w:rsid w:val="0047305F"/>
    <w:rsid w:val="004733F7"/>
    <w:rsid w:val="0047350B"/>
    <w:rsid w:val="0047351F"/>
    <w:rsid w:val="00473535"/>
    <w:rsid w:val="0047367B"/>
    <w:rsid w:val="004737ED"/>
    <w:rsid w:val="004739D9"/>
    <w:rsid w:val="00473B70"/>
    <w:rsid w:val="00474151"/>
    <w:rsid w:val="00474550"/>
    <w:rsid w:val="0047459B"/>
    <w:rsid w:val="004746D5"/>
    <w:rsid w:val="00474901"/>
    <w:rsid w:val="004749ED"/>
    <w:rsid w:val="004754C9"/>
    <w:rsid w:val="004756FF"/>
    <w:rsid w:val="00475976"/>
    <w:rsid w:val="00475B43"/>
    <w:rsid w:val="00475D7C"/>
    <w:rsid w:val="00476053"/>
    <w:rsid w:val="0047612E"/>
    <w:rsid w:val="004765B7"/>
    <w:rsid w:val="00476930"/>
    <w:rsid w:val="00476F50"/>
    <w:rsid w:val="00476F78"/>
    <w:rsid w:val="00476FF6"/>
    <w:rsid w:val="0047726D"/>
    <w:rsid w:val="0047747D"/>
    <w:rsid w:val="004778CE"/>
    <w:rsid w:val="00477A01"/>
    <w:rsid w:val="00477B4E"/>
    <w:rsid w:val="00477BB9"/>
    <w:rsid w:val="00477F46"/>
    <w:rsid w:val="00480E1A"/>
    <w:rsid w:val="00480E24"/>
    <w:rsid w:val="00480EE1"/>
    <w:rsid w:val="00481236"/>
    <w:rsid w:val="00481428"/>
    <w:rsid w:val="004815AE"/>
    <w:rsid w:val="004817D5"/>
    <w:rsid w:val="004819A9"/>
    <w:rsid w:val="00481F73"/>
    <w:rsid w:val="00481F7E"/>
    <w:rsid w:val="00481FA3"/>
    <w:rsid w:val="004821A8"/>
    <w:rsid w:val="00482AE5"/>
    <w:rsid w:val="00482F57"/>
    <w:rsid w:val="00483309"/>
    <w:rsid w:val="00483943"/>
    <w:rsid w:val="00483B01"/>
    <w:rsid w:val="00483B6B"/>
    <w:rsid w:val="00484206"/>
    <w:rsid w:val="004844C1"/>
    <w:rsid w:val="00484789"/>
    <w:rsid w:val="00484969"/>
    <w:rsid w:val="00484C41"/>
    <w:rsid w:val="00484C4E"/>
    <w:rsid w:val="00484E21"/>
    <w:rsid w:val="00484F8D"/>
    <w:rsid w:val="00484FD2"/>
    <w:rsid w:val="004850F4"/>
    <w:rsid w:val="00485397"/>
    <w:rsid w:val="00485647"/>
    <w:rsid w:val="00485E47"/>
    <w:rsid w:val="00485EBC"/>
    <w:rsid w:val="00486061"/>
    <w:rsid w:val="0048681D"/>
    <w:rsid w:val="004868C2"/>
    <w:rsid w:val="004868C7"/>
    <w:rsid w:val="00486F67"/>
    <w:rsid w:val="0048726E"/>
    <w:rsid w:val="00487534"/>
    <w:rsid w:val="00487574"/>
    <w:rsid w:val="0048774C"/>
    <w:rsid w:val="004878CD"/>
    <w:rsid w:val="00487EC4"/>
    <w:rsid w:val="004901EB"/>
    <w:rsid w:val="00490575"/>
    <w:rsid w:val="0049081C"/>
    <w:rsid w:val="00490CF9"/>
    <w:rsid w:val="00490E6C"/>
    <w:rsid w:val="004917E7"/>
    <w:rsid w:val="00491BB9"/>
    <w:rsid w:val="00492053"/>
    <w:rsid w:val="004923D1"/>
    <w:rsid w:val="0049262A"/>
    <w:rsid w:val="00492868"/>
    <w:rsid w:val="00492895"/>
    <w:rsid w:val="0049296D"/>
    <w:rsid w:val="0049298E"/>
    <w:rsid w:val="00492A44"/>
    <w:rsid w:val="00492D6B"/>
    <w:rsid w:val="00493875"/>
    <w:rsid w:val="00493AF8"/>
    <w:rsid w:val="004940AE"/>
    <w:rsid w:val="004941AD"/>
    <w:rsid w:val="00494779"/>
    <w:rsid w:val="00494868"/>
    <w:rsid w:val="00494C4A"/>
    <w:rsid w:val="00494E0E"/>
    <w:rsid w:val="00495514"/>
    <w:rsid w:val="00495775"/>
    <w:rsid w:val="00495E5C"/>
    <w:rsid w:val="00495E96"/>
    <w:rsid w:val="004961C2"/>
    <w:rsid w:val="00496325"/>
    <w:rsid w:val="00496D70"/>
    <w:rsid w:val="004974A0"/>
    <w:rsid w:val="004A0040"/>
    <w:rsid w:val="004A036B"/>
    <w:rsid w:val="004A05CD"/>
    <w:rsid w:val="004A0639"/>
    <w:rsid w:val="004A08E8"/>
    <w:rsid w:val="004A0E0A"/>
    <w:rsid w:val="004A0EBB"/>
    <w:rsid w:val="004A11E8"/>
    <w:rsid w:val="004A120A"/>
    <w:rsid w:val="004A1306"/>
    <w:rsid w:val="004A1994"/>
    <w:rsid w:val="004A1EB8"/>
    <w:rsid w:val="004A237B"/>
    <w:rsid w:val="004A247B"/>
    <w:rsid w:val="004A2698"/>
    <w:rsid w:val="004A26BD"/>
    <w:rsid w:val="004A275E"/>
    <w:rsid w:val="004A2DCB"/>
    <w:rsid w:val="004A2E29"/>
    <w:rsid w:val="004A3652"/>
    <w:rsid w:val="004A3B24"/>
    <w:rsid w:val="004A4346"/>
    <w:rsid w:val="004A4972"/>
    <w:rsid w:val="004A49D6"/>
    <w:rsid w:val="004A4A45"/>
    <w:rsid w:val="004A4EE0"/>
    <w:rsid w:val="004A4F15"/>
    <w:rsid w:val="004A526F"/>
    <w:rsid w:val="004A530F"/>
    <w:rsid w:val="004A538C"/>
    <w:rsid w:val="004A583C"/>
    <w:rsid w:val="004A5C2F"/>
    <w:rsid w:val="004A5D0B"/>
    <w:rsid w:val="004A5D70"/>
    <w:rsid w:val="004A5F1C"/>
    <w:rsid w:val="004A64A0"/>
    <w:rsid w:val="004A65A3"/>
    <w:rsid w:val="004A6A3F"/>
    <w:rsid w:val="004A7BAC"/>
    <w:rsid w:val="004A7DAD"/>
    <w:rsid w:val="004A7DFA"/>
    <w:rsid w:val="004A7EAE"/>
    <w:rsid w:val="004B0219"/>
    <w:rsid w:val="004B0918"/>
    <w:rsid w:val="004B09E7"/>
    <w:rsid w:val="004B0C62"/>
    <w:rsid w:val="004B0E87"/>
    <w:rsid w:val="004B0F15"/>
    <w:rsid w:val="004B11A5"/>
    <w:rsid w:val="004B142D"/>
    <w:rsid w:val="004B143B"/>
    <w:rsid w:val="004B1546"/>
    <w:rsid w:val="004B174E"/>
    <w:rsid w:val="004B17C2"/>
    <w:rsid w:val="004B2B29"/>
    <w:rsid w:val="004B2D79"/>
    <w:rsid w:val="004B2F96"/>
    <w:rsid w:val="004B304D"/>
    <w:rsid w:val="004B3234"/>
    <w:rsid w:val="004B3640"/>
    <w:rsid w:val="004B3718"/>
    <w:rsid w:val="004B38F4"/>
    <w:rsid w:val="004B38FE"/>
    <w:rsid w:val="004B3CDB"/>
    <w:rsid w:val="004B3CE2"/>
    <w:rsid w:val="004B3EF3"/>
    <w:rsid w:val="004B44EB"/>
    <w:rsid w:val="004B451D"/>
    <w:rsid w:val="004B4521"/>
    <w:rsid w:val="004B47E9"/>
    <w:rsid w:val="004B4C4B"/>
    <w:rsid w:val="004B4F18"/>
    <w:rsid w:val="004B52F4"/>
    <w:rsid w:val="004B55DF"/>
    <w:rsid w:val="004B56E7"/>
    <w:rsid w:val="004B5CB4"/>
    <w:rsid w:val="004B620A"/>
    <w:rsid w:val="004B653E"/>
    <w:rsid w:val="004B6BFC"/>
    <w:rsid w:val="004B6CCA"/>
    <w:rsid w:val="004B7229"/>
    <w:rsid w:val="004B7620"/>
    <w:rsid w:val="004B783F"/>
    <w:rsid w:val="004B7895"/>
    <w:rsid w:val="004B79C3"/>
    <w:rsid w:val="004B79EF"/>
    <w:rsid w:val="004B7CE3"/>
    <w:rsid w:val="004C0A9A"/>
    <w:rsid w:val="004C0E37"/>
    <w:rsid w:val="004C18A8"/>
    <w:rsid w:val="004C1958"/>
    <w:rsid w:val="004C21A9"/>
    <w:rsid w:val="004C22DA"/>
    <w:rsid w:val="004C23B8"/>
    <w:rsid w:val="004C2C75"/>
    <w:rsid w:val="004C2C8D"/>
    <w:rsid w:val="004C2F60"/>
    <w:rsid w:val="004C3743"/>
    <w:rsid w:val="004C3986"/>
    <w:rsid w:val="004C413F"/>
    <w:rsid w:val="004C43FE"/>
    <w:rsid w:val="004C5386"/>
    <w:rsid w:val="004C53D5"/>
    <w:rsid w:val="004C5A14"/>
    <w:rsid w:val="004C5FC6"/>
    <w:rsid w:val="004C67B6"/>
    <w:rsid w:val="004C6921"/>
    <w:rsid w:val="004C6A38"/>
    <w:rsid w:val="004C6D6B"/>
    <w:rsid w:val="004C6F01"/>
    <w:rsid w:val="004C71A8"/>
    <w:rsid w:val="004C73ED"/>
    <w:rsid w:val="004C7DCF"/>
    <w:rsid w:val="004D035B"/>
    <w:rsid w:val="004D0670"/>
    <w:rsid w:val="004D081E"/>
    <w:rsid w:val="004D0C05"/>
    <w:rsid w:val="004D1440"/>
    <w:rsid w:val="004D14C6"/>
    <w:rsid w:val="004D15A7"/>
    <w:rsid w:val="004D15AB"/>
    <w:rsid w:val="004D1760"/>
    <w:rsid w:val="004D1A4E"/>
    <w:rsid w:val="004D1B26"/>
    <w:rsid w:val="004D1B32"/>
    <w:rsid w:val="004D1B3B"/>
    <w:rsid w:val="004D1F9E"/>
    <w:rsid w:val="004D1FA6"/>
    <w:rsid w:val="004D2277"/>
    <w:rsid w:val="004D25F6"/>
    <w:rsid w:val="004D26BF"/>
    <w:rsid w:val="004D29B6"/>
    <w:rsid w:val="004D2A49"/>
    <w:rsid w:val="004D2AEA"/>
    <w:rsid w:val="004D2B69"/>
    <w:rsid w:val="004D2DFC"/>
    <w:rsid w:val="004D2E30"/>
    <w:rsid w:val="004D3DF5"/>
    <w:rsid w:val="004D3EB7"/>
    <w:rsid w:val="004D40C9"/>
    <w:rsid w:val="004D4695"/>
    <w:rsid w:val="004D51CE"/>
    <w:rsid w:val="004D5CC0"/>
    <w:rsid w:val="004D5F13"/>
    <w:rsid w:val="004D6253"/>
    <w:rsid w:val="004D6515"/>
    <w:rsid w:val="004D693F"/>
    <w:rsid w:val="004D6A5C"/>
    <w:rsid w:val="004D6D1F"/>
    <w:rsid w:val="004D6D64"/>
    <w:rsid w:val="004D788F"/>
    <w:rsid w:val="004D7D23"/>
    <w:rsid w:val="004D7EAA"/>
    <w:rsid w:val="004E044C"/>
    <w:rsid w:val="004E04FD"/>
    <w:rsid w:val="004E054C"/>
    <w:rsid w:val="004E0919"/>
    <w:rsid w:val="004E0B35"/>
    <w:rsid w:val="004E11AE"/>
    <w:rsid w:val="004E1295"/>
    <w:rsid w:val="004E1335"/>
    <w:rsid w:val="004E1417"/>
    <w:rsid w:val="004E160B"/>
    <w:rsid w:val="004E1A1E"/>
    <w:rsid w:val="004E1D13"/>
    <w:rsid w:val="004E2145"/>
    <w:rsid w:val="004E222B"/>
    <w:rsid w:val="004E261D"/>
    <w:rsid w:val="004E28A0"/>
    <w:rsid w:val="004E3102"/>
    <w:rsid w:val="004E317B"/>
    <w:rsid w:val="004E3761"/>
    <w:rsid w:val="004E3954"/>
    <w:rsid w:val="004E3999"/>
    <w:rsid w:val="004E4128"/>
    <w:rsid w:val="004E4132"/>
    <w:rsid w:val="004E42C4"/>
    <w:rsid w:val="004E43D9"/>
    <w:rsid w:val="004E451D"/>
    <w:rsid w:val="004E48D0"/>
    <w:rsid w:val="004E4DE5"/>
    <w:rsid w:val="004E526A"/>
    <w:rsid w:val="004E536E"/>
    <w:rsid w:val="004E5D14"/>
    <w:rsid w:val="004E5D54"/>
    <w:rsid w:val="004E6107"/>
    <w:rsid w:val="004E61FA"/>
    <w:rsid w:val="004E65CC"/>
    <w:rsid w:val="004E6CFF"/>
    <w:rsid w:val="004E72BC"/>
    <w:rsid w:val="004E72EB"/>
    <w:rsid w:val="004E736C"/>
    <w:rsid w:val="004E73A6"/>
    <w:rsid w:val="004E7491"/>
    <w:rsid w:val="004E7543"/>
    <w:rsid w:val="004E7807"/>
    <w:rsid w:val="004E79DD"/>
    <w:rsid w:val="004F0385"/>
    <w:rsid w:val="004F073F"/>
    <w:rsid w:val="004F0A55"/>
    <w:rsid w:val="004F0B2C"/>
    <w:rsid w:val="004F0BD5"/>
    <w:rsid w:val="004F0D80"/>
    <w:rsid w:val="004F0E89"/>
    <w:rsid w:val="004F15EE"/>
    <w:rsid w:val="004F1A91"/>
    <w:rsid w:val="004F1BB5"/>
    <w:rsid w:val="004F1C0A"/>
    <w:rsid w:val="004F1DA2"/>
    <w:rsid w:val="004F1E3E"/>
    <w:rsid w:val="004F2305"/>
    <w:rsid w:val="004F272E"/>
    <w:rsid w:val="004F288E"/>
    <w:rsid w:val="004F295F"/>
    <w:rsid w:val="004F2AB9"/>
    <w:rsid w:val="004F32D4"/>
    <w:rsid w:val="004F35B3"/>
    <w:rsid w:val="004F37D3"/>
    <w:rsid w:val="004F3B8E"/>
    <w:rsid w:val="004F41BA"/>
    <w:rsid w:val="004F43AB"/>
    <w:rsid w:val="004F45CB"/>
    <w:rsid w:val="004F4731"/>
    <w:rsid w:val="004F4AA8"/>
    <w:rsid w:val="004F4CAF"/>
    <w:rsid w:val="004F5525"/>
    <w:rsid w:val="004F5CFF"/>
    <w:rsid w:val="004F5FDE"/>
    <w:rsid w:val="004F60C6"/>
    <w:rsid w:val="004F6B93"/>
    <w:rsid w:val="004F701A"/>
    <w:rsid w:val="004F72B7"/>
    <w:rsid w:val="004F77A6"/>
    <w:rsid w:val="004F7F4F"/>
    <w:rsid w:val="00500331"/>
    <w:rsid w:val="0050043C"/>
    <w:rsid w:val="0050085A"/>
    <w:rsid w:val="00500ECF"/>
    <w:rsid w:val="00500F8B"/>
    <w:rsid w:val="00501946"/>
    <w:rsid w:val="00501C51"/>
    <w:rsid w:val="00502354"/>
    <w:rsid w:val="00502564"/>
    <w:rsid w:val="0050256E"/>
    <w:rsid w:val="00502EA1"/>
    <w:rsid w:val="005033DA"/>
    <w:rsid w:val="00503610"/>
    <w:rsid w:val="0050400E"/>
    <w:rsid w:val="00504393"/>
    <w:rsid w:val="005045CC"/>
    <w:rsid w:val="0050486E"/>
    <w:rsid w:val="00504904"/>
    <w:rsid w:val="00504E74"/>
    <w:rsid w:val="00505074"/>
    <w:rsid w:val="005060EB"/>
    <w:rsid w:val="00506249"/>
    <w:rsid w:val="00506776"/>
    <w:rsid w:val="005068E4"/>
    <w:rsid w:val="00506BD8"/>
    <w:rsid w:val="00506CAE"/>
    <w:rsid w:val="00506E28"/>
    <w:rsid w:val="00507500"/>
    <w:rsid w:val="005075E7"/>
    <w:rsid w:val="00507734"/>
    <w:rsid w:val="00507C68"/>
    <w:rsid w:val="00507F08"/>
    <w:rsid w:val="005100E2"/>
    <w:rsid w:val="00510106"/>
    <w:rsid w:val="00510ACA"/>
    <w:rsid w:val="00511251"/>
    <w:rsid w:val="005116ED"/>
    <w:rsid w:val="00511DC3"/>
    <w:rsid w:val="00512033"/>
    <w:rsid w:val="005125D7"/>
    <w:rsid w:val="005128C9"/>
    <w:rsid w:val="00512BD2"/>
    <w:rsid w:val="005132FB"/>
    <w:rsid w:val="00513789"/>
    <w:rsid w:val="00513A20"/>
    <w:rsid w:val="00513A3B"/>
    <w:rsid w:val="00513E67"/>
    <w:rsid w:val="0051424B"/>
    <w:rsid w:val="005143B3"/>
    <w:rsid w:val="005147AB"/>
    <w:rsid w:val="00514A4C"/>
    <w:rsid w:val="00514C54"/>
    <w:rsid w:val="00514C60"/>
    <w:rsid w:val="00515073"/>
    <w:rsid w:val="00515298"/>
    <w:rsid w:val="00515707"/>
    <w:rsid w:val="00515968"/>
    <w:rsid w:val="0051597C"/>
    <w:rsid w:val="00515A48"/>
    <w:rsid w:val="00515B2A"/>
    <w:rsid w:val="00515B80"/>
    <w:rsid w:val="00516080"/>
    <w:rsid w:val="00516108"/>
    <w:rsid w:val="00516376"/>
    <w:rsid w:val="00516626"/>
    <w:rsid w:val="00516701"/>
    <w:rsid w:val="00516790"/>
    <w:rsid w:val="00516823"/>
    <w:rsid w:val="00516A62"/>
    <w:rsid w:val="00516A7F"/>
    <w:rsid w:val="005171C2"/>
    <w:rsid w:val="005172CF"/>
    <w:rsid w:val="005175F4"/>
    <w:rsid w:val="0052034D"/>
    <w:rsid w:val="005204D5"/>
    <w:rsid w:val="00520514"/>
    <w:rsid w:val="00520620"/>
    <w:rsid w:val="00520747"/>
    <w:rsid w:val="005207FB"/>
    <w:rsid w:val="0052087A"/>
    <w:rsid w:val="00520924"/>
    <w:rsid w:val="00520940"/>
    <w:rsid w:val="005209E6"/>
    <w:rsid w:val="00520D4F"/>
    <w:rsid w:val="00521057"/>
    <w:rsid w:val="00521444"/>
    <w:rsid w:val="005217BD"/>
    <w:rsid w:val="00521850"/>
    <w:rsid w:val="00521D92"/>
    <w:rsid w:val="00521FBB"/>
    <w:rsid w:val="00521FCC"/>
    <w:rsid w:val="005238E3"/>
    <w:rsid w:val="00523EC2"/>
    <w:rsid w:val="00524142"/>
    <w:rsid w:val="0052426E"/>
    <w:rsid w:val="005247DE"/>
    <w:rsid w:val="00524851"/>
    <w:rsid w:val="00524C4F"/>
    <w:rsid w:val="00524C67"/>
    <w:rsid w:val="00524CAB"/>
    <w:rsid w:val="00524F14"/>
    <w:rsid w:val="00524F29"/>
    <w:rsid w:val="0052514E"/>
    <w:rsid w:val="00525C74"/>
    <w:rsid w:val="005260C5"/>
    <w:rsid w:val="005260D1"/>
    <w:rsid w:val="00526231"/>
    <w:rsid w:val="005262EE"/>
    <w:rsid w:val="005265AB"/>
    <w:rsid w:val="00526606"/>
    <w:rsid w:val="00526648"/>
    <w:rsid w:val="0052693F"/>
    <w:rsid w:val="005269E1"/>
    <w:rsid w:val="005272F9"/>
    <w:rsid w:val="0052759A"/>
    <w:rsid w:val="00527610"/>
    <w:rsid w:val="00527715"/>
    <w:rsid w:val="00527AE7"/>
    <w:rsid w:val="00527FE4"/>
    <w:rsid w:val="0053044C"/>
    <w:rsid w:val="00530564"/>
    <w:rsid w:val="0053121A"/>
    <w:rsid w:val="00531261"/>
    <w:rsid w:val="00531903"/>
    <w:rsid w:val="0053193B"/>
    <w:rsid w:val="00531AD2"/>
    <w:rsid w:val="00531CEC"/>
    <w:rsid w:val="00531F2C"/>
    <w:rsid w:val="00531F43"/>
    <w:rsid w:val="00531FA4"/>
    <w:rsid w:val="00532072"/>
    <w:rsid w:val="005320A9"/>
    <w:rsid w:val="005322CC"/>
    <w:rsid w:val="00532A3F"/>
    <w:rsid w:val="00532A79"/>
    <w:rsid w:val="00532BF4"/>
    <w:rsid w:val="00532E8C"/>
    <w:rsid w:val="00533046"/>
    <w:rsid w:val="00533133"/>
    <w:rsid w:val="005336D0"/>
    <w:rsid w:val="00533BBD"/>
    <w:rsid w:val="00533C67"/>
    <w:rsid w:val="00533CFB"/>
    <w:rsid w:val="00533FAD"/>
    <w:rsid w:val="005341D0"/>
    <w:rsid w:val="00534666"/>
    <w:rsid w:val="00534954"/>
    <w:rsid w:val="00534AA7"/>
    <w:rsid w:val="00534CC8"/>
    <w:rsid w:val="005354C2"/>
    <w:rsid w:val="005356A2"/>
    <w:rsid w:val="00535A26"/>
    <w:rsid w:val="00535C10"/>
    <w:rsid w:val="00535FFF"/>
    <w:rsid w:val="0053616F"/>
    <w:rsid w:val="005366D5"/>
    <w:rsid w:val="00536B3B"/>
    <w:rsid w:val="00536C5E"/>
    <w:rsid w:val="00536ED9"/>
    <w:rsid w:val="00536FF1"/>
    <w:rsid w:val="0053741E"/>
    <w:rsid w:val="0053745C"/>
    <w:rsid w:val="00537CB1"/>
    <w:rsid w:val="00537D17"/>
    <w:rsid w:val="005400AC"/>
    <w:rsid w:val="00540838"/>
    <w:rsid w:val="00540DF3"/>
    <w:rsid w:val="00540EF3"/>
    <w:rsid w:val="0054154C"/>
    <w:rsid w:val="005419EF"/>
    <w:rsid w:val="00541C6B"/>
    <w:rsid w:val="00541F53"/>
    <w:rsid w:val="005421E9"/>
    <w:rsid w:val="0054231E"/>
    <w:rsid w:val="00542375"/>
    <w:rsid w:val="00542636"/>
    <w:rsid w:val="00542684"/>
    <w:rsid w:val="00542A50"/>
    <w:rsid w:val="00543538"/>
    <w:rsid w:val="00543876"/>
    <w:rsid w:val="005439B0"/>
    <w:rsid w:val="00543E62"/>
    <w:rsid w:val="00544065"/>
    <w:rsid w:val="005440EB"/>
    <w:rsid w:val="0054442E"/>
    <w:rsid w:val="005445EF"/>
    <w:rsid w:val="00544824"/>
    <w:rsid w:val="00544865"/>
    <w:rsid w:val="00544F5C"/>
    <w:rsid w:val="00545043"/>
    <w:rsid w:val="00545527"/>
    <w:rsid w:val="0054573E"/>
    <w:rsid w:val="0054591A"/>
    <w:rsid w:val="00545B84"/>
    <w:rsid w:val="00546224"/>
    <w:rsid w:val="005462D0"/>
    <w:rsid w:val="00546755"/>
    <w:rsid w:val="00546856"/>
    <w:rsid w:val="00546A0B"/>
    <w:rsid w:val="00546EB0"/>
    <w:rsid w:val="00547272"/>
    <w:rsid w:val="0054729D"/>
    <w:rsid w:val="005476E3"/>
    <w:rsid w:val="00547C72"/>
    <w:rsid w:val="00547CC1"/>
    <w:rsid w:val="00550108"/>
    <w:rsid w:val="0055019B"/>
    <w:rsid w:val="005501A5"/>
    <w:rsid w:val="0055068B"/>
    <w:rsid w:val="00550923"/>
    <w:rsid w:val="00550A6C"/>
    <w:rsid w:val="00550B65"/>
    <w:rsid w:val="0055115F"/>
    <w:rsid w:val="00551275"/>
    <w:rsid w:val="005514EA"/>
    <w:rsid w:val="00551A6B"/>
    <w:rsid w:val="0055231A"/>
    <w:rsid w:val="005524FA"/>
    <w:rsid w:val="00552EFC"/>
    <w:rsid w:val="00553A51"/>
    <w:rsid w:val="00553E11"/>
    <w:rsid w:val="00553EF2"/>
    <w:rsid w:val="00553FE2"/>
    <w:rsid w:val="00554EBE"/>
    <w:rsid w:val="00554EF7"/>
    <w:rsid w:val="0055539F"/>
    <w:rsid w:val="0055566E"/>
    <w:rsid w:val="00555C85"/>
    <w:rsid w:val="00555F90"/>
    <w:rsid w:val="0055607F"/>
    <w:rsid w:val="00556117"/>
    <w:rsid w:val="005571E7"/>
    <w:rsid w:val="00557717"/>
    <w:rsid w:val="00557A32"/>
    <w:rsid w:val="00557E0D"/>
    <w:rsid w:val="005602EC"/>
    <w:rsid w:val="0056037D"/>
    <w:rsid w:val="005603E4"/>
    <w:rsid w:val="00560448"/>
    <w:rsid w:val="005604BF"/>
    <w:rsid w:val="0056063E"/>
    <w:rsid w:val="005607A7"/>
    <w:rsid w:val="005614AF"/>
    <w:rsid w:val="00561655"/>
    <w:rsid w:val="0056187E"/>
    <w:rsid w:val="005618C9"/>
    <w:rsid w:val="005619F5"/>
    <w:rsid w:val="00561B4C"/>
    <w:rsid w:val="00562089"/>
    <w:rsid w:val="005623B8"/>
    <w:rsid w:val="005626C7"/>
    <w:rsid w:val="00562863"/>
    <w:rsid w:val="00562C45"/>
    <w:rsid w:val="005630DA"/>
    <w:rsid w:val="0056397D"/>
    <w:rsid w:val="005639A7"/>
    <w:rsid w:val="00563A53"/>
    <w:rsid w:val="00563F36"/>
    <w:rsid w:val="00564037"/>
    <w:rsid w:val="005640FB"/>
    <w:rsid w:val="00564427"/>
    <w:rsid w:val="005645CB"/>
    <w:rsid w:val="00564605"/>
    <w:rsid w:val="005648E7"/>
    <w:rsid w:val="00564AB4"/>
    <w:rsid w:val="00564BC4"/>
    <w:rsid w:val="00564E9C"/>
    <w:rsid w:val="00564F48"/>
    <w:rsid w:val="0056525B"/>
    <w:rsid w:val="00565335"/>
    <w:rsid w:val="005659F5"/>
    <w:rsid w:val="00565D11"/>
    <w:rsid w:val="00565D53"/>
    <w:rsid w:val="00566272"/>
    <w:rsid w:val="00566A1E"/>
    <w:rsid w:val="00566E6E"/>
    <w:rsid w:val="0056733F"/>
    <w:rsid w:val="00567690"/>
    <w:rsid w:val="0056770D"/>
    <w:rsid w:val="005677E0"/>
    <w:rsid w:val="00567F06"/>
    <w:rsid w:val="005701E1"/>
    <w:rsid w:val="00570AE1"/>
    <w:rsid w:val="00570B57"/>
    <w:rsid w:val="00570C5D"/>
    <w:rsid w:val="00570CC2"/>
    <w:rsid w:val="00570FE6"/>
    <w:rsid w:val="0057108F"/>
    <w:rsid w:val="0057119F"/>
    <w:rsid w:val="00571417"/>
    <w:rsid w:val="0057189F"/>
    <w:rsid w:val="00571B29"/>
    <w:rsid w:val="00571CF1"/>
    <w:rsid w:val="00571F06"/>
    <w:rsid w:val="005720E6"/>
    <w:rsid w:val="005720FD"/>
    <w:rsid w:val="005722AF"/>
    <w:rsid w:val="005722DC"/>
    <w:rsid w:val="00572CAA"/>
    <w:rsid w:val="00572F87"/>
    <w:rsid w:val="00572FA2"/>
    <w:rsid w:val="00573373"/>
    <w:rsid w:val="005737E5"/>
    <w:rsid w:val="005739C6"/>
    <w:rsid w:val="005739CF"/>
    <w:rsid w:val="00573BA1"/>
    <w:rsid w:val="00573E03"/>
    <w:rsid w:val="00573FE5"/>
    <w:rsid w:val="00574A9F"/>
    <w:rsid w:val="00575344"/>
    <w:rsid w:val="00575466"/>
    <w:rsid w:val="0057636C"/>
    <w:rsid w:val="00576B5C"/>
    <w:rsid w:val="00576D66"/>
    <w:rsid w:val="00576E57"/>
    <w:rsid w:val="00577292"/>
    <w:rsid w:val="00577DDA"/>
    <w:rsid w:val="00580022"/>
    <w:rsid w:val="005802A6"/>
    <w:rsid w:val="00580E6C"/>
    <w:rsid w:val="00580F08"/>
    <w:rsid w:val="00581182"/>
    <w:rsid w:val="00581746"/>
    <w:rsid w:val="00581BF4"/>
    <w:rsid w:val="00581C2A"/>
    <w:rsid w:val="00581D3B"/>
    <w:rsid w:val="005821DF"/>
    <w:rsid w:val="00582B0F"/>
    <w:rsid w:val="00582C61"/>
    <w:rsid w:val="00583320"/>
    <w:rsid w:val="0058357B"/>
    <w:rsid w:val="005835F6"/>
    <w:rsid w:val="0058374E"/>
    <w:rsid w:val="0058407A"/>
    <w:rsid w:val="0058490C"/>
    <w:rsid w:val="00584E4E"/>
    <w:rsid w:val="0058503E"/>
    <w:rsid w:val="00585F68"/>
    <w:rsid w:val="005860EB"/>
    <w:rsid w:val="00586174"/>
    <w:rsid w:val="005863B8"/>
    <w:rsid w:val="00586731"/>
    <w:rsid w:val="00587197"/>
    <w:rsid w:val="005874F2"/>
    <w:rsid w:val="0058768D"/>
    <w:rsid w:val="005876B7"/>
    <w:rsid w:val="00587995"/>
    <w:rsid w:val="00587CFF"/>
    <w:rsid w:val="00587E23"/>
    <w:rsid w:val="005901A7"/>
    <w:rsid w:val="00590558"/>
    <w:rsid w:val="00590F79"/>
    <w:rsid w:val="005910EC"/>
    <w:rsid w:val="005911FA"/>
    <w:rsid w:val="005915F8"/>
    <w:rsid w:val="00591B69"/>
    <w:rsid w:val="00591E49"/>
    <w:rsid w:val="005921DC"/>
    <w:rsid w:val="005924CB"/>
    <w:rsid w:val="0059261B"/>
    <w:rsid w:val="0059289D"/>
    <w:rsid w:val="00593012"/>
    <w:rsid w:val="0059320C"/>
    <w:rsid w:val="0059323B"/>
    <w:rsid w:val="0059364D"/>
    <w:rsid w:val="00593FD1"/>
    <w:rsid w:val="00594160"/>
    <w:rsid w:val="005945F3"/>
    <w:rsid w:val="005948FD"/>
    <w:rsid w:val="0059499E"/>
    <w:rsid w:val="005951F2"/>
    <w:rsid w:val="005954C9"/>
    <w:rsid w:val="00595780"/>
    <w:rsid w:val="0059585C"/>
    <w:rsid w:val="005958AD"/>
    <w:rsid w:val="00595E2E"/>
    <w:rsid w:val="00595EA2"/>
    <w:rsid w:val="005965D0"/>
    <w:rsid w:val="0059669A"/>
    <w:rsid w:val="0059676B"/>
    <w:rsid w:val="00596A9F"/>
    <w:rsid w:val="00596D5E"/>
    <w:rsid w:val="00596E7A"/>
    <w:rsid w:val="00596ECB"/>
    <w:rsid w:val="00597238"/>
    <w:rsid w:val="005975AA"/>
    <w:rsid w:val="00597782"/>
    <w:rsid w:val="005977C1"/>
    <w:rsid w:val="00597BA2"/>
    <w:rsid w:val="00597F96"/>
    <w:rsid w:val="005A0453"/>
    <w:rsid w:val="005A047E"/>
    <w:rsid w:val="005A060E"/>
    <w:rsid w:val="005A0655"/>
    <w:rsid w:val="005A07FA"/>
    <w:rsid w:val="005A08E1"/>
    <w:rsid w:val="005A0B71"/>
    <w:rsid w:val="005A0C26"/>
    <w:rsid w:val="005A0EBE"/>
    <w:rsid w:val="005A14AE"/>
    <w:rsid w:val="005A160B"/>
    <w:rsid w:val="005A1684"/>
    <w:rsid w:val="005A172B"/>
    <w:rsid w:val="005A1774"/>
    <w:rsid w:val="005A1B71"/>
    <w:rsid w:val="005A1CBA"/>
    <w:rsid w:val="005A1D56"/>
    <w:rsid w:val="005A1E20"/>
    <w:rsid w:val="005A23F9"/>
    <w:rsid w:val="005A24E6"/>
    <w:rsid w:val="005A2609"/>
    <w:rsid w:val="005A261F"/>
    <w:rsid w:val="005A2A7F"/>
    <w:rsid w:val="005A2B38"/>
    <w:rsid w:val="005A32B1"/>
    <w:rsid w:val="005A362A"/>
    <w:rsid w:val="005A379B"/>
    <w:rsid w:val="005A3A67"/>
    <w:rsid w:val="005A3E5B"/>
    <w:rsid w:val="005A4234"/>
    <w:rsid w:val="005A4499"/>
    <w:rsid w:val="005A486F"/>
    <w:rsid w:val="005A4E13"/>
    <w:rsid w:val="005A4EFF"/>
    <w:rsid w:val="005A4F4A"/>
    <w:rsid w:val="005A51B5"/>
    <w:rsid w:val="005A53F8"/>
    <w:rsid w:val="005A5788"/>
    <w:rsid w:val="005A5857"/>
    <w:rsid w:val="005A5CA1"/>
    <w:rsid w:val="005A5E1B"/>
    <w:rsid w:val="005A601F"/>
    <w:rsid w:val="005A638F"/>
    <w:rsid w:val="005A64A3"/>
    <w:rsid w:val="005A6642"/>
    <w:rsid w:val="005A668A"/>
    <w:rsid w:val="005A68DA"/>
    <w:rsid w:val="005A6A22"/>
    <w:rsid w:val="005A6D7F"/>
    <w:rsid w:val="005A6E1D"/>
    <w:rsid w:val="005A6E4A"/>
    <w:rsid w:val="005A720F"/>
    <w:rsid w:val="005A7289"/>
    <w:rsid w:val="005A7655"/>
    <w:rsid w:val="005A78E6"/>
    <w:rsid w:val="005A7945"/>
    <w:rsid w:val="005B016B"/>
    <w:rsid w:val="005B09DC"/>
    <w:rsid w:val="005B0C73"/>
    <w:rsid w:val="005B0E0D"/>
    <w:rsid w:val="005B0E49"/>
    <w:rsid w:val="005B1061"/>
    <w:rsid w:val="005B10F3"/>
    <w:rsid w:val="005B15C9"/>
    <w:rsid w:val="005B1E4A"/>
    <w:rsid w:val="005B21DF"/>
    <w:rsid w:val="005B252E"/>
    <w:rsid w:val="005B2D86"/>
    <w:rsid w:val="005B31AC"/>
    <w:rsid w:val="005B323D"/>
    <w:rsid w:val="005B32D5"/>
    <w:rsid w:val="005B3301"/>
    <w:rsid w:val="005B37DE"/>
    <w:rsid w:val="005B39C9"/>
    <w:rsid w:val="005B40EB"/>
    <w:rsid w:val="005B448D"/>
    <w:rsid w:val="005B479B"/>
    <w:rsid w:val="005B4855"/>
    <w:rsid w:val="005B4AE0"/>
    <w:rsid w:val="005B4FD2"/>
    <w:rsid w:val="005B53ED"/>
    <w:rsid w:val="005B54EA"/>
    <w:rsid w:val="005B550F"/>
    <w:rsid w:val="005B5C63"/>
    <w:rsid w:val="005B6668"/>
    <w:rsid w:val="005B6729"/>
    <w:rsid w:val="005B6B88"/>
    <w:rsid w:val="005B6F72"/>
    <w:rsid w:val="005B712E"/>
    <w:rsid w:val="005B719B"/>
    <w:rsid w:val="005B74ED"/>
    <w:rsid w:val="005B7662"/>
    <w:rsid w:val="005B77B0"/>
    <w:rsid w:val="005B7A53"/>
    <w:rsid w:val="005B7F2A"/>
    <w:rsid w:val="005C0591"/>
    <w:rsid w:val="005C0931"/>
    <w:rsid w:val="005C0949"/>
    <w:rsid w:val="005C0B1F"/>
    <w:rsid w:val="005C0B72"/>
    <w:rsid w:val="005C130B"/>
    <w:rsid w:val="005C131A"/>
    <w:rsid w:val="005C13F5"/>
    <w:rsid w:val="005C13F8"/>
    <w:rsid w:val="005C15D8"/>
    <w:rsid w:val="005C1B65"/>
    <w:rsid w:val="005C1E9D"/>
    <w:rsid w:val="005C20F0"/>
    <w:rsid w:val="005C2112"/>
    <w:rsid w:val="005C22FD"/>
    <w:rsid w:val="005C268A"/>
    <w:rsid w:val="005C2D27"/>
    <w:rsid w:val="005C342C"/>
    <w:rsid w:val="005C4388"/>
    <w:rsid w:val="005C4813"/>
    <w:rsid w:val="005C4847"/>
    <w:rsid w:val="005C4B30"/>
    <w:rsid w:val="005C4CCA"/>
    <w:rsid w:val="005C4E84"/>
    <w:rsid w:val="005C4FE0"/>
    <w:rsid w:val="005C525B"/>
    <w:rsid w:val="005C52D9"/>
    <w:rsid w:val="005C541B"/>
    <w:rsid w:val="005C546D"/>
    <w:rsid w:val="005C554A"/>
    <w:rsid w:val="005C5991"/>
    <w:rsid w:val="005C5C26"/>
    <w:rsid w:val="005C5D81"/>
    <w:rsid w:val="005C5FA2"/>
    <w:rsid w:val="005C68EA"/>
    <w:rsid w:val="005C69E6"/>
    <w:rsid w:val="005C6D27"/>
    <w:rsid w:val="005C6DBC"/>
    <w:rsid w:val="005C725E"/>
    <w:rsid w:val="005C78EB"/>
    <w:rsid w:val="005C79FF"/>
    <w:rsid w:val="005C7ACA"/>
    <w:rsid w:val="005D02E8"/>
    <w:rsid w:val="005D05FD"/>
    <w:rsid w:val="005D09E0"/>
    <w:rsid w:val="005D0E02"/>
    <w:rsid w:val="005D0E6F"/>
    <w:rsid w:val="005D108B"/>
    <w:rsid w:val="005D1267"/>
    <w:rsid w:val="005D143A"/>
    <w:rsid w:val="005D1D53"/>
    <w:rsid w:val="005D23E8"/>
    <w:rsid w:val="005D27BD"/>
    <w:rsid w:val="005D287D"/>
    <w:rsid w:val="005D2B20"/>
    <w:rsid w:val="005D2CF8"/>
    <w:rsid w:val="005D31CC"/>
    <w:rsid w:val="005D3229"/>
    <w:rsid w:val="005D335D"/>
    <w:rsid w:val="005D34CE"/>
    <w:rsid w:val="005D34D4"/>
    <w:rsid w:val="005D3695"/>
    <w:rsid w:val="005D3B64"/>
    <w:rsid w:val="005D3F6D"/>
    <w:rsid w:val="005D47B6"/>
    <w:rsid w:val="005D545E"/>
    <w:rsid w:val="005D5963"/>
    <w:rsid w:val="005D59D9"/>
    <w:rsid w:val="005D5B75"/>
    <w:rsid w:val="005D5F91"/>
    <w:rsid w:val="005D6511"/>
    <w:rsid w:val="005D690C"/>
    <w:rsid w:val="005D6961"/>
    <w:rsid w:val="005D6B7E"/>
    <w:rsid w:val="005D718B"/>
    <w:rsid w:val="005D72AA"/>
    <w:rsid w:val="005D7371"/>
    <w:rsid w:val="005D73E0"/>
    <w:rsid w:val="005D7B63"/>
    <w:rsid w:val="005D7DE3"/>
    <w:rsid w:val="005D7F07"/>
    <w:rsid w:val="005D7F42"/>
    <w:rsid w:val="005D7FEC"/>
    <w:rsid w:val="005D7FF3"/>
    <w:rsid w:val="005E0A35"/>
    <w:rsid w:val="005E0AB7"/>
    <w:rsid w:val="005E0BCF"/>
    <w:rsid w:val="005E0C0E"/>
    <w:rsid w:val="005E11DF"/>
    <w:rsid w:val="005E12FF"/>
    <w:rsid w:val="005E1874"/>
    <w:rsid w:val="005E1ABB"/>
    <w:rsid w:val="005E1B0C"/>
    <w:rsid w:val="005E1B3B"/>
    <w:rsid w:val="005E246F"/>
    <w:rsid w:val="005E265D"/>
    <w:rsid w:val="005E2C48"/>
    <w:rsid w:val="005E31F7"/>
    <w:rsid w:val="005E3433"/>
    <w:rsid w:val="005E3A97"/>
    <w:rsid w:val="005E3B42"/>
    <w:rsid w:val="005E3CFC"/>
    <w:rsid w:val="005E3D07"/>
    <w:rsid w:val="005E3D31"/>
    <w:rsid w:val="005E4784"/>
    <w:rsid w:val="005E47FF"/>
    <w:rsid w:val="005E480E"/>
    <w:rsid w:val="005E4A1C"/>
    <w:rsid w:val="005E4A81"/>
    <w:rsid w:val="005E4BA5"/>
    <w:rsid w:val="005E4CE9"/>
    <w:rsid w:val="005E4D55"/>
    <w:rsid w:val="005E4EB9"/>
    <w:rsid w:val="005E4FC6"/>
    <w:rsid w:val="005E549B"/>
    <w:rsid w:val="005E55AE"/>
    <w:rsid w:val="005E575C"/>
    <w:rsid w:val="005E591D"/>
    <w:rsid w:val="005E59E0"/>
    <w:rsid w:val="005E5B27"/>
    <w:rsid w:val="005E5EDB"/>
    <w:rsid w:val="005E5F8A"/>
    <w:rsid w:val="005E61D2"/>
    <w:rsid w:val="005E6310"/>
    <w:rsid w:val="005E65BD"/>
    <w:rsid w:val="005E692C"/>
    <w:rsid w:val="005E713C"/>
    <w:rsid w:val="005E76AA"/>
    <w:rsid w:val="005E7780"/>
    <w:rsid w:val="005E7AAB"/>
    <w:rsid w:val="005F03F7"/>
    <w:rsid w:val="005F048F"/>
    <w:rsid w:val="005F05FE"/>
    <w:rsid w:val="005F0CD6"/>
    <w:rsid w:val="005F0D07"/>
    <w:rsid w:val="005F130B"/>
    <w:rsid w:val="005F1C05"/>
    <w:rsid w:val="005F1D7C"/>
    <w:rsid w:val="005F1F97"/>
    <w:rsid w:val="005F226F"/>
    <w:rsid w:val="005F2930"/>
    <w:rsid w:val="005F2A33"/>
    <w:rsid w:val="005F2B3C"/>
    <w:rsid w:val="005F2D4F"/>
    <w:rsid w:val="005F318E"/>
    <w:rsid w:val="005F34A0"/>
    <w:rsid w:val="005F35F2"/>
    <w:rsid w:val="005F3681"/>
    <w:rsid w:val="005F383B"/>
    <w:rsid w:val="005F3D87"/>
    <w:rsid w:val="005F49C3"/>
    <w:rsid w:val="005F4AE0"/>
    <w:rsid w:val="005F4E5E"/>
    <w:rsid w:val="005F4FD7"/>
    <w:rsid w:val="005F539B"/>
    <w:rsid w:val="005F53E2"/>
    <w:rsid w:val="005F540A"/>
    <w:rsid w:val="005F554A"/>
    <w:rsid w:val="005F5FE3"/>
    <w:rsid w:val="005F6088"/>
    <w:rsid w:val="005F6127"/>
    <w:rsid w:val="005F69AC"/>
    <w:rsid w:val="005F6E1D"/>
    <w:rsid w:val="005F7810"/>
    <w:rsid w:val="005F7A97"/>
    <w:rsid w:val="005F7BDF"/>
    <w:rsid w:val="005F7DAE"/>
    <w:rsid w:val="00600025"/>
    <w:rsid w:val="00600038"/>
    <w:rsid w:val="00600152"/>
    <w:rsid w:val="006001C5"/>
    <w:rsid w:val="006004A7"/>
    <w:rsid w:val="00600A8A"/>
    <w:rsid w:val="00600E83"/>
    <w:rsid w:val="00601023"/>
    <w:rsid w:val="00601843"/>
    <w:rsid w:val="00602257"/>
    <w:rsid w:val="0060229C"/>
    <w:rsid w:val="00602407"/>
    <w:rsid w:val="00602730"/>
    <w:rsid w:val="00602EF3"/>
    <w:rsid w:val="00603020"/>
    <w:rsid w:val="00603473"/>
    <w:rsid w:val="0060350B"/>
    <w:rsid w:val="00603515"/>
    <w:rsid w:val="00603695"/>
    <w:rsid w:val="00603753"/>
    <w:rsid w:val="00603B25"/>
    <w:rsid w:val="00603C33"/>
    <w:rsid w:val="00603E67"/>
    <w:rsid w:val="00603EB3"/>
    <w:rsid w:val="00604C96"/>
    <w:rsid w:val="00604CE3"/>
    <w:rsid w:val="0060502E"/>
    <w:rsid w:val="0060518B"/>
    <w:rsid w:val="0060539F"/>
    <w:rsid w:val="0060573A"/>
    <w:rsid w:val="0060584F"/>
    <w:rsid w:val="00605CB6"/>
    <w:rsid w:val="00606830"/>
    <w:rsid w:val="00606B41"/>
    <w:rsid w:val="00606F24"/>
    <w:rsid w:val="0060758A"/>
    <w:rsid w:val="00607AE2"/>
    <w:rsid w:val="00607D7B"/>
    <w:rsid w:val="0061024E"/>
    <w:rsid w:val="006104B2"/>
    <w:rsid w:val="00610C27"/>
    <w:rsid w:val="006110F9"/>
    <w:rsid w:val="00611437"/>
    <w:rsid w:val="00612092"/>
    <w:rsid w:val="00612226"/>
    <w:rsid w:val="006124FB"/>
    <w:rsid w:val="00612B5B"/>
    <w:rsid w:val="00613203"/>
    <w:rsid w:val="00613CDE"/>
    <w:rsid w:val="00613D26"/>
    <w:rsid w:val="00613E62"/>
    <w:rsid w:val="00614142"/>
    <w:rsid w:val="00614574"/>
    <w:rsid w:val="006148F5"/>
    <w:rsid w:val="00614BB6"/>
    <w:rsid w:val="00614F54"/>
    <w:rsid w:val="006154E9"/>
    <w:rsid w:val="006157A7"/>
    <w:rsid w:val="00615882"/>
    <w:rsid w:val="00615931"/>
    <w:rsid w:val="0061599E"/>
    <w:rsid w:val="00615A2B"/>
    <w:rsid w:val="00615EAE"/>
    <w:rsid w:val="0061636E"/>
    <w:rsid w:val="006166C7"/>
    <w:rsid w:val="00616B52"/>
    <w:rsid w:val="00616D9C"/>
    <w:rsid w:val="00616EA0"/>
    <w:rsid w:val="00616F5D"/>
    <w:rsid w:val="00617695"/>
    <w:rsid w:val="00617942"/>
    <w:rsid w:val="00617B35"/>
    <w:rsid w:val="00620028"/>
    <w:rsid w:val="00620037"/>
    <w:rsid w:val="0062024E"/>
    <w:rsid w:val="0062043A"/>
    <w:rsid w:val="006206A3"/>
    <w:rsid w:val="006209C2"/>
    <w:rsid w:val="00620D56"/>
    <w:rsid w:val="00620F89"/>
    <w:rsid w:val="00621423"/>
    <w:rsid w:val="00621B97"/>
    <w:rsid w:val="0062239D"/>
    <w:rsid w:val="006226B4"/>
    <w:rsid w:val="0062283B"/>
    <w:rsid w:val="00622A6D"/>
    <w:rsid w:val="00622B8C"/>
    <w:rsid w:val="00622D35"/>
    <w:rsid w:val="00623303"/>
    <w:rsid w:val="006235E7"/>
    <w:rsid w:val="0062375A"/>
    <w:rsid w:val="006238BD"/>
    <w:rsid w:val="00623BDC"/>
    <w:rsid w:val="00623D6E"/>
    <w:rsid w:val="00623F46"/>
    <w:rsid w:val="00623FE1"/>
    <w:rsid w:val="0062422E"/>
    <w:rsid w:val="00624339"/>
    <w:rsid w:val="00624394"/>
    <w:rsid w:val="00624716"/>
    <w:rsid w:val="0062479B"/>
    <w:rsid w:val="00624B01"/>
    <w:rsid w:val="00624B3B"/>
    <w:rsid w:val="00624C18"/>
    <w:rsid w:val="00624D3F"/>
    <w:rsid w:val="006251CB"/>
    <w:rsid w:val="00625B02"/>
    <w:rsid w:val="00625C8C"/>
    <w:rsid w:val="00625EEF"/>
    <w:rsid w:val="006264ED"/>
    <w:rsid w:val="00626A07"/>
    <w:rsid w:val="0062789D"/>
    <w:rsid w:val="00627D3C"/>
    <w:rsid w:val="0063042C"/>
    <w:rsid w:val="00630B13"/>
    <w:rsid w:val="00630B2E"/>
    <w:rsid w:val="00630E0D"/>
    <w:rsid w:val="00631644"/>
    <w:rsid w:val="00631A6C"/>
    <w:rsid w:val="006320C5"/>
    <w:rsid w:val="006321FF"/>
    <w:rsid w:val="00632473"/>
    <w:rsid w:val="006324D3"/>
    <w:rsid w:val="00632A1B"/>
    <w:rsid w:val="00633181"/>
    <w:rsid w:val="00633A03"/>
    <w:rsid w:val="00633B50"/>
    <w:rsid w:val="00633F01"/>
    <w:rsid w:val="006345C4"/>
    <w:rsid w:val="00634B0B"/>
    <w:rsid w:val="00634D5D"/>
    <w:rsid w:val="00634D77"/>
    <w:rsid w:val="00635873"/>
    <w:rsid w:val="00635B65"/>
    <w:rsid w:val="00635D56"/>
    <w:rsid w:val="0063600C"/>
    <w:rsid w:val="006362FA"/>
    <w:rsid w:val="00636690"/>
    <w:rsid w:val="006367A4"/>
    <w:rsid w:val="006371B0"/>
    <w:rsid w:val="006373CA"/>
    <w:rsid w:val="006374EE"/>
    <w:rsid w:val="00637AF9"/>
    <w:rsid w:val="00637E15"/>
    <w:rsid w:val="00637E44"/>
    <w:rsid w:val="00637EFF"/>
    <w:rsid w:val="00640687"/>
    <w:rsid w:val="00640A91"/>
    <w:rsid w:val="006410F1"/>
    <w:rsid w:val="00641238"/>
    <w:rsid w:val="006414F5"/>
    <w:rsid w:val="00641578"/>
    <w:rsid w:val="00641695"/>
    <w:rsid w:val="00641811"/>
    <w:rsid w:val="006418A5"/>
    <w:rsid w:val="00641B3E"/>
    <w:rsid w:val="00641BF9"/>
    <w:rsid w:val="00641E26"/>
    <w:rsid w:val="00642000"/>
    <w:rsid w:val="0064215E"/>
    <w:rsid w:val="00642322"/>
    <w:rsid w:val="0064244A"/>
    <w:rsid w:val="006424E9"/>
    <w:rsid w:val="006426B4"/>
    <w:rsid w:val="0064278C"/>
    <w:rsid w:val="00642820"/>
    <w:rsid w:val="00642963"/>
    <w:rsid w:val="00642C0C"/>
    <w:rsid w:val="00642CB6"/>
    <w:rsid w:val="00642FED"/>
    <w:rsid w:val="006432F4"/>
    <w:rsid w:val="006433F6"/>
    <w:rsid w:val="00643675"/>
    <w:rsid w:val="00643682"/>
    <w:rsid w:val="00643C15"/>
    <w:rsid w:val="00643CD3"/>
    <w:rsid w:val="00644120"/>
    <w:rsid w:val="006442D3"/>
    <w:rsid w:val="00644710"/>
    <w:rsid w:val="00644B6A"/>
    <w:rsid w:val="006453F5"/>
    <w:rsid w:val="00645785"/>
    <w:rsid w:val="00645BF4"/>
    <w:rsid w:val="00645EB5"/>
    <w:rsid w:val="00645F5F"/>
    <w:rsid w:val="006460D5"/>
    <w:rsid w:val="0064652B"/>
    <w:rsid w:val="006465C9"/>
    <w:rsid w:val="00646E2A"/>
    <w:rsid w:val="006473D7"/>
    <w:rsid w:val="0064798D"/>
    <w:rsid w:val="00647A0F"/>
    <w:rsid w:val="00647DCE"/>
    <w:rsid w:val="006504E2"/>
    <w:rsid w:val="006508B4"/>
    <w:rsid w:val="00650EF4"/>
    <w:rsid w:val="00650FB7"/>
    <w:rsid w:val="0065101C"/>
    <w:rsid w:val="00651205"/>
    <w:rsid w:val="00651234"/>
    <w:rsid w:val="006512D2"/>
    <w:rsid w:val="0065133B"/>
    <w:rsid w:val="0065181C"/>
    <w:rsid w:val="00651857"/>
    <w:rsid w:val="00651B5B"/>
    <w:rsid w:val="00651D78"/>
    <w:rsid w:val="00651F98"/>
    <w:rsid w:val="00651FF2"/>
    <w:rsid w:val="00652077"/>
    <w:rsid w:val="00652615"/>
    <w:rsid w:val="0065288C"/>
    <w:rsid w:val="006528E5"/>
    <w:rsid w:val="00652B04"/>
    <w:rsid w:val="00652D59"/>
    <w:rsid w:val="00652F9F"/>
    <w:rsid w:val="006531A5"/>
    <w:rsid w:val="006535EE"/>
    <w:rsid w:val="0065396D"/>
    <w:rsid w:val="00653C9F"/>
    <w:rsid w:val="006541F1"/>
    <w:rsid w:val="006542C7"/>
    <w:rsid w:val="00654CB3"/>
    <w:rsid w:val="00655265"/>
    <w:rsid w:val="00655512"/>
    <w:rsid w:val="0065563A"/>
    <w:rsid w:val="0065564D"/>
    <w:rsid w:val="006557B6"/>
    <w:rsid w:val="00655AEB"/>
    <w:rsid w:val="00655D97"/>
    <w:rsid w:val="006563BF"/>
    <w:rsid w:val="0065641B"/>
    <w:rsid w:val="00656DD6"/>
    <w:rsid w:val="0065700D"/>
    <w:rsid w:val="00657B95"/>
    <w:rsid w:val="00657F72"/>
    <w:rsid w:val="0066026B"/>
    <w:rsid w:val="0066033E"/>
    <w:rsid w:val="00660947"/>
    <w:rsid w:val="00660AD9"/>
    <w:rsid w:val="00660CF7"/>
    <w:rsid w:val="00660F0B"/>
    <w:rsid w:val="00660FCB"/>
    <w:rsid w:val="006610BF"/>
    <w:rsid w:val="00661B6B"/>
    <w:rsid w:val="00661C12"/>
    <w:rsid w:val="00661EF0"/>
    <w:rsid w:val="00661F29"/>
    <w:rsid w:val="00662812"/>
    <w:rsid w:val="00662D1A"/>
    <w:rsid w:val="00663326"/>
    <w:rsid w:val="00663628"/>
    <w:rsid w:val="00663792"/>
    <w:rsid w:val="00663A78"/>
    <w:rsid w:val="00663F80"/>
    <w:rsid w:val="0066415D"/>
    <w:rsid w:val="00664343"/>
    <w:rsid w:val="00664738"/>
    <w:rsid w:val="0066476E"/>
    <w:rsid w:val="00664E7B"/>
    <w:rsid w:val="0066537D"/>
    <w:rsid w:val="00665813"/>
    <w:rsid w:val="0066590A"/>
    <w:rsid w:val="00665EF3"/>
    <w:rsid w:val="006660DD"/>
    <w:rsid w:val="006665FC"/>
    <w:rsid w:val="006668B4"/>
    <w:rsid w:val="00666B0D"/>
    <w:rsid w:val="00666D91"/>
    <w:rsid w:val="00666E1C"/>
    <w:rsid w:val="00667081"/>
    <w:rsid w:val="006672BA"/>
    <w:rsid w:val="00667307"/>
    <w:rsid w:val="00667317"/>
    <w:rsid w:val="0066742D"/>
    <w:rsid w:val="006677C8"/>
    <w:rsid w:val="006679DF"/>
    <w:rsid w:val="00667C88"/>
    <w:rsid w:val="00667D33"/>
    <w:rsid w:val="006701BA"/>
    <w:rsid w:val="00670B58"/>
    <w:rsid w:val="00670EE5"/>
    <w:rsid w:val="00671308"/>
    <w:rsid w:val="00671522"/>
    <w:rsid w:val="00671E99"/>
    <w:rsid w:val="006720C9"/>
    <w:rsid w:val="00672451"/>
    <w:rsid w:val="006727FC"/>
    <w:rsid w:val="00672802"/>
    <w:rsid w:val="00672B12"/>
    <w:rsid w:val="00672DDB"/>
    <w:rsid w:val="00672F1B"/>
    <w:rsid w:val="00673015"/>
    <w:rsid w:val="006739BE"/>
    <w:rsid w:val="00673FD6"/>
    <w:rsid w:val="0067433D"/>
    <w:rsid w:val="006744BA"/>
    <w:rsid w:val="006748A8"/>
    <w:rsid w:val="006748EB"/>
    <w:rsid w:val="00674A79"/>
    <w:rsid w:val="00674C67"/>
    <w:rsid w:val="00675485"/>
    <w:rsid w:val="00675CA4"/>
    <w:rsid w:val="00675F69"/>
    <w:rsid w:val="00675FB7"/>
    <w:rsid w:val="00676763"/>
    <w:rsid w:val="006767A8"/>
    <w:rsid w:val="00676B00"/>
    <w:rsid w:val="0067743A"/>
    <w:rsid w:val="00677627"/>
    <w:rsid w:val="006776C4"/>
    <w:rsid w:val="00677910"/>
    <w:rsid w:val="00677D82"/>
    <w:rsid w:val="00677D8B"/>
    <w:rsid w:val="00677DE3"/>
    <w:rsid w:val="00677F01"/>
    <w:rsid w:val="0068008E"/>
    <w:rsid w:val="0068013E"/>
    <w:rsid w:val="006806D6"/>
    <w:rsid w:val="0068088F"/>
    <w:rsid w:val="00680D74"/>
    <w:rsid w:val="00681567"/>
    <w:rsid w:val="00682362"/>
    <w:rsid w:val="00682715"/>
    <w:rsid w:val="006827D6"/>
    <w:rsid w:val="00682C06"/>
    <w:rsid w:val="00683057"/>
    <w:rsid w:val="006834BB"/>
    <w:rsid w:val="00683727"/>
    <w:rsid w:val="00683B27"/>
    <w:rsid w:val="00683C86"/>
    <w:rsid w:val="0068401F"/>
    <w:rsid w:val="0068424B"/>
    <w:rsid w:val="006842D8"/>
    <w:rsid w:val="0068440C"/>
    <w:rsid w:val="00684609"/>
    <w:rsid w:val="00684802"/>
    <w:rsid w:val="00684808"/>
    <w:rsid w:val="00684828"/>
    <w:rsid w:val="00684888"/>
    <w:rsid w:val="00684C0C"/>
    <w:rsid w:val="006850B7"/>
    <w:rsid w:val="006859CF"/>
    <w:rsid w:val="00685B6E"/>
    <w:rsid w:val="00685CEF"/>
    <w:rsid w:val="00686225"/>
    <w:rsid w:val="0068696E"/>
    <w:rsid w:val="00686981"/>
    <w:rsid w:val="00686A68"/>
    <w:rsid w:val="0068758B"/>
    <w:rsid w:val="00687735"/>
    <w:rsid w:val="0068781A"/>
    <w:rsid w:val="00687D8A"/>
    <w:rsid w:val="00687D9E"/>
    <w:rsid w:val="00690233"/>
    <w:rsid w:val="006904F5"/>
    <w:rsid w:val="00690814"/>
    <w:rsid w:val="006908B8"/>
    <w:rsid w:val="00690A56"/>
    <w:rsid w:val="0069157E"/>
    <w:rsid w:val="0069158C"/>
    <w:rsid w:val="00691F0F"/>
    <w:rsid w:val="006922D4"/>
    <w:rsid w:val="0069268E"/>
    <w:rsid w:val="0069288B"/>
    <w:rsid w:val="00692C7B"/>
    <w:rsid w:val="00692ECA"/>
    <w:rsid w:val="00693166"/>
    <w:rsid w:val="00693411"/>
    <w:rsid w:val="00693940"/>
    <w:rsid w:val="00693A12"/>
    <w:rsid w:val="00693A99"/>
    <w:rsid w:val="00693EE7"/>
    <w:rsid w:val="00693FC6"/>
    <w:rsid w:val="0069451F"/>
    <w:rsid w:val="0069453C"/>
    <w:rsid w:val="006947D3"/>
    <w:rsid w:val="00694809"/>
    <w:rsid w:val="0069493E"/>
    <w:rsid w:val="00695177"/>
    <w:rsid w:val="00695396"/>
    <w:rsid w:val="006956B5"/>
    <w:rsid w:val="00695D8D"/>
    <w:rsid w:val="00695FAD"/>
    <w:rsid w:val="00696A34"/>
    <w:rsid w:val="00696B1C"/>
    <w:rsid w:val="00696D03"/>
    <w:rsid w:val="00696D99"/>
    <w:rsid w:val="00696EF0"/>
    <w:rsid w:val="00696FEE"/>
    <w:rsid w:val="0069770B"/>
    <w:rsid w:val="006978BA"/>
    <w:rsid w:val="00697A0A"/>
    <w:rsid w:val="006A04BC"/>
    <w:rsid w:val="006A0A9A"/>
    <w:rsid w:val="006A0D81"/>
    <w:rsid w:val="006A0FFF"/>
    <w:rsid w:val="006A10E0"/>
    <w:rsid w:val="006A168F"/>
    <w:rsid w:val="006A1CA5"/>
    <w:rsid w:val="006A22DE"/>
    <w:rsid w:val="006A25B3"/>
    <w:rsid w:val="006A2706"/>
    <w:rsid w:val="006A2CDC"/>
    <w:rsid w:val="006A2CFA"/>
    <w:rsid w:val="006A2FAA"/>
    <w:rsid w:val="006A2FD7"/>
    <w:rsid w:val="006A30B2"/>
    <w:rsid w:val="006A3183"/>
    <w:rsid w:val="006A34AF"/>
    <w:rsid w:val="006A38B1"/>
    <w:rsid w:val="006A3C1E"/>
    <w:rsid w:val="006A47A1"/>
    <w:rsid w:val="006A4B46"/>
    <w:rsid w:val="006A4E23"/>
    <w:rsid w:val="006A4EF2"/>
    <w:rsid w:val="006A519A"/>
    <w:rsid w:val="006A5278"/>
    <w:rsid w:val="006A5288"/>
    <w:rsid w:val="006A5670"/>
    <w:rsid w:val="006A5715"/>
    <w:rsid w:val="006A580C"/>
    <w:rsid w:val="006A5865"/>
    <w:rsid w:val="006A5985"/>
    <w:rsid w:val="006A5B51"/>
    <w:rsid w:val="006A5CBB"/>
    <w:rsid w:val="006A607C"/>
    <w:rsid w:val="006A6159"/>
    <w:rsid w:val="006A6398"/>
    <w:rsid w:val="006A6956"/>
    <w:rsid w:val="006A6B91"/>
    <w:rsid w:val="006A6D94"/>
    <w:rsid w:val="006A6DE3"/>
    <w:rsid w:val="006A7370"/>
    <w:rsid w:val="006B028F"/>
    <w:rsid w:val="006B0425"/>
    <w:rsid w:val="006B096D"/>
    <w:rsid w:val="006B0C88"/>
    <w:rsid w:val="006B0D94"/>
    <w:rsid w:val="006B0E28"/>
    <w:rsid w:val="006B100A"/>
    <w:rsid w:val="006B18B6"/>
    <w:rsid w:val="006B208D"/>
    <w:rsid w:val="006B2211"/>
    <w:rsid w:val="006B2348"/>
    <w:rsid w:val="006B2762"/>
    <w:rsid w:val="006B2A42"/>
    <w:rsid w:val="006B2D8F"/>
    <w:rsid w:val="006B30FC"/>
    <w:rsid w:val="006B31C1"/>
    <w:rsid w:val="006B37B1"/>
    <w:rsid w:val="006B3918"/>
    <w:rsid w:val="006B3D31"/>
    <w:rsid w:val="006B3F5A"/>
    <w:rsid w:val="006B4191"/>
    <w:rsid w:val="006B450D"/>
    <w:rsid w:val="006B4579"/>
    <w:rsid w:val="006B4ADC"/>
    <w:rsid w:val="006B4B2E"/>
    <w:rsid w:val="006B4D78"/>
    <w:rsid w:val="006B5054"/>
    <w:rsid w:val="006B5069"/>
    <w:rsid w:val="006B5135"/>
    <w:rsid w:val="006B5229"/>
    <w:rsid w:val="006B528D"/>
    <w:rsid w:val="006B52F7"/>
    <w:rsid w:val="006B5430"/>
    <w:rsid w:val="006B55BE"/>
    <w:rsid w:val="006B592F"/>
    <w:rsid w:val="006B5D1D"/>
    <w:rsid w:val="006B5EF5"/>
    <w:rsid w:val="006B5F09"/>
    <w:rsid w:val="006B5F3D"/>
    <w:rsid w:val="006B6079"/>
    <w:rsid w:val="006B62D0"/>
    <w:rsid w:val="006B63A0"/>
    <w:rsid w:val="006B6672"/>
    <w:rsid w:val="006B691D"/>
    <w:rsid w:val="006B69A4"/>
    <w:rsid w:val="006B73A8"/>
    <w:rsid w:val="006B792A"/>
    <w:rsid w:val="006B7ABA"/>
    <w:rsid w:val="006B7C19"/>
    <w:rsid w:val="006B7D61"/>
    <w:rsid w:val="006B7D6B"/>
    <w:rsid w:val="006C0154"/>
    <w:rsid w:val="006C0712"/>
    <w:rsid w:val="006C0757"/>
    <w:rsid w:val="006C0EE1"/>
    <w:rsid w:val="006C1088"/>
    <w:rsid w:val="006C10E2"/>
    <w:rsid w:val="006C1260"/>
    <w:rsid w:val="006C165A"/>
    <w:rsid w:val="006C16D3"/>
    <w:rsid w:val="006C1B08"/>
    <w:rsid w:val="006C2502"/>
    <w:rsid w:val="006C289D"/>
    <w:rsid w:val="006C29F2"/>
    <w:rsid w:val="006C2B18"/>
    <w:rsid w:val="006C2C5E"/>
    <w:rsid w:val="006C3197"/>
    <w:rsid w:val="006C3456"/>
    <w:rsid w:val="006C35C6"/>
    <w:rsid w:val="006C461C"/>
    <w:rsid w:val="006C4CDD"/>
    <w:rsid w:val="006C4CE2"/>
    <w:rsid w:val="006C4DF0"/>
    <w:rsid w:val="006C51AD"/>
    <w:rsid w:val="006C5D7E"/>
    <w:rsid w:val="006C5D86"/>
    <w:rsid w:val="006C5F32"/>
    <w:rsid w:val="006C60F7"/>
    <w:rsid w:val="006C6329"/>
    <w:rsid w:val="006C6564"/>
    <w:rsid w:val="006C66DB"/>
    <w:rsid w:val="006C677C"/>
    <w:rsid w:val="006C679A"/>
    <w:rsid w:val="006C69CA"/>
    <w:rsid w:val="006C772F"/>
    <w:rsid w:val="006C7749"/>
    <w:rsid w:val="006C7AA8"/>
    <w:rsid w:val="006C7C4B"/>
    <w:rsid w:val="006D01C6"/>
    <w:rsid w:val="006D02BE"/>
    <w:rsid w:val="006D071B"/>
    <w:rsid w:val="006D0A69"/>
    <w:rsid w:val="006D0D0C"/>
    <w:rsid w:val="006D0E69"/>
    <w:rsid w:val="006D0FCD"/>
    <w:rsid w:val="006D10C0"/>
    <w:rsid w:val="006D1484"/>
    <w:rsid w:val="006D14DF"/>
    <w:rsid w:val="006D15F2"/>
    <w:rsid w:val="006D1D38"/>
    <w:rsid w:val="006D1D51"/>
    <w:rsid w:val="006D1DE9"/>
    <w:rsid w:val="006D1F02"/>
    <w:rsid w:val="006D2151"/>
    <w:rsid w:val="006D2327"/>
    <w:rsid w:val="006D2B0A"/>
    <w:rsid w:val="006D2FA9"/>
    <w:rsid w:val="006D3251"/>
    <w:rsid w:val="006D3A00"/>
    <w:rsid w:val="006D3ACB"/>
    <w:rsid w:val="006D3AFF"/>
    <w:rsid w:val="006D3B5D"/>
    <w:rsid w:val="006D3DFF"/>
    <w:rsid w:val="006D3F64"/>
    <w:rsid w:val="006D4119"/>
    <w:rsid w:val="006D41E5"/>
    <w:rsid w:val="006D4775"/>
    <w:rsid w:val="006D4885"/>
    <w:rsid w:val="006D4AF9"/>
    <w:rsid w:val="006D4F80"/>
    <w:rsid w:val="006D4FD6"/>
    <w:rsid w:val="006D5047"/>
    <w:rsid w:val="006D5051"/>
    <w:rsid w:val="006D5C92"/>
    <w:rsid w:val="006D5EF9"/>
    <w:rsid w:val="006D6486"/>
    <w:rsid w:val="006D67BA"/>
    <w:rsid w:val="006D6BED"/>
    <w:rsid w:val="006D6F40"/>
    <w:rsid w:val="006D7203"/>
    <w:rsid w:val="006D74BE"/>
    <w:rsid w:val="006D7CBF"/>
    <w:rsid w:val="006D7D4C"/>
    <w:rsid w:val="006D7E7A"/>
    <w:rsid w:val="006D7F39"/>
    <w:rsid w:val="006E025C"/>
    <w:rsid w:val="006E0488"/>
    <w:rsid w:val="006E0892"/>
    <w:rsid w:val="006E08DB"/>
    <w:rsid w:val="006E0C5D"/>
    <w:rsid w:val="006E0FAA"/>
    <w:rsid w:val="006E123D"/>
    <w:rsid w:val="006E1290"/>
    <w:rsid w:val="006E1588"/>
    <w:rsid w:val="006E17F6"/>
    <w:rsid w:val="006E1FC9"/>
    <w:rsid w:val="006E23C3"/>
    <w:rsid w:val="006E25B8"/>
    <w:rsid w:val="006E26A8"/>
    <w:rsid w:val="006E28F8"/>
    <w:rsid w:val="006E2986"/>
    <w:rsid w:val="006E2B9F"/>
    <w:rsid w:val="006E2DB6"/>
    <w:rsid w:val="006E2EF1"/>
    <w:rsid w:val="006E341C"/>
    <w:rsid w:val="006E36EC"/>
    <w:rsid w:val="006E372D"/>
    <w:rsid w:val="006E37E7"/>
    <w:rsid w:val="006E43B1"/>
    <w:rsid w:val="006E486D"/>
    <w:rsid w:val="006E4BD5"/>
    <w:rsid w:val="006E4F74"/>
    <w:rsid w:val="006E5979"/>
    <w:rsid w:val="006E5AE7"/>
    <w:rsid w:val="006E6260"/>
    <w:rsid w:val="006E6261"/>
    <w:rsid w:val="006E626D"/>
    <w:rsid w:val="006E6514"/>
    <w:rsid w:val="006E6A48"/>
    <w:rsid w:val="006E6A8D"/>
    <w:rsid w:val="006E6E06"/>
    <w:rsid w:val="006E71E0"/>
    <w:rsid w:val="006E7578"/>
    <w:rsid w:val="006E7590"/>
    <w:rsid w:val="006E77BE"/>
    <w:rsid w:val="006E7B09"/>
    <w:rsid w:val="006E7BC2"/>
    <w:rsid w:val="006E7C26"/>
    <w:rsid w:val="006E7D5F"/>
    <w:rsid w:val="006E7F52"/>
    <w:rsid w:val="006F004C"/>
    <w:rsid w:val="006F02CF"/>
    <w:rsid w:val="006F02ED"/>
    <w:rsid w:val="006F031F"/>
    <w:rsid w:val="006F04C9"/>
    <w:rsid w:val="006F0690"/>
    <w:rsid w:val="006F0A8E"/>
    <w:rsid w:val="006F0D99"/>
    <w:rsid w:val="006F0DBA"/>
    <w:rsid w:val="006F0E09"/>
    <w:rsid w:val="006F181F"/>
    <w:rsid w:val="006F19CE"/>
    <w:rsid w:val="006F1CE9"/>
    <w:rsid w:val="006F1E0F"/>
    <w:rsid w:val="006F1E3A"/>
    <w:rsid w:val="006F242B"/>
    <w:rsid w:val="006F2565"/>
    <w:rsid w:val="006F2568"/>
    <w:rsid w:val="006F2675"/>
    <w:rsid w:val="006F2A5B"/>
    <w:rsid w:val="006F2B44"/>
    <w:rsid w:val="006F2D22"/>
    <w:rsid w:val="006F308D"/>
    <w:rsid w:val="006F30C6"/>
    <w:rsid w:val="006F31F5"/>
    <w:rsid w:val="006F3211"/>
    <w:rsid w:val="006F35A0"/>
    <w:rsid w:val="006F3619"/>
    <w:rsid w:val="006F3730"/>
    <w:rsid w:val="006F3A10"/>
    <w:rsid w:val="006F3CE4"/>
    <w:rsid w:val="006F464D"/>
    <w:rsid w:val="006F477D"/>
    <w:rsid w:val="006F4995"/>
    <w:rsid w:val="006F4E01"/>
    <w:rsid w:val="006F5129"/>
    <w:rsid w:val="006F5308"/>
    <w:rsid w:val="006F5339"/>
    <w:rsid w:val="006F53D7"/>
    <w:rsid w:val="006F548E"/>
    <w:rsid w:val="006F54FC"/>
    <w:rsid w:val="006F57EA"/>
    <w:rsid w:val="006F596F"/>
    <w:rsid w:val="006F5992"/>
    <w:rsid w:val="006F5C49"/>
    <w:rsid w:val="006F5D1E"/>
    <w:rsid w:val="006F5FA7"/>
    <w:rsid w:val="006F606A"/>
    <w:rsid w:val="006F6670"/>
    <w:rsid w:val="006F68C0"/>
    <w:rsid w:val="006F6A33"/>
    <w:rsid w:val="006F6D5A"/>
    <w:rsid w:val="006F730B"/>
    <w:rsid w:val="006F767A"/>
    <w:rsid w:val="006F7695"/>
    <w:rsid w:val="006F785D"/>
    <w:rsid w:val="006F7DA9"/>
    <w:rsid w:val="006F7FD7"/>
    <w:rsid w:val="00700234"/>
    <w:rsid w:val="00700584"/>
    <w:rsid w:val="00700764"/>
    <w:rsid w:val="00700862"/>
    <w:rsid w:val="00700A7B"/>
    <w:rsid w:val="00700A8E"/>
    <w:rsid w:val="00701085"/>
    <w:rsid w:val="0070167C"/>
    <w:rsid w:val="00701836"/>
    <w:rsid w:val="00701863"/>
    <w:rsid w:val="00701B2F"/>
    <w:rsid w:val="00701CF1"/>
    <w:rsid w:val="00701E51"/>
    <w:rsid w:val="007020EA"/>
    <w:rsid w:val="00702510"/>
    <w:rsid w:val="00702AF7"/>
    <w:rsid w:val="00702CED"/>
    <w:rsid w:val="00703D2B"/>
    <w:rsid w:val="00703F60"/>
    <w:rsid w:val="00704083"/>
    <w:rsid w:val="00704FEA"/>
    <w:rsid w:val="007051AA"/>
    <w:rsid w:val="007051BB"/>
    <w:rsid w:val="00705829"/>
    <w:rsid w:val="007058F6"/>
    <w:rsid w:val="007061D9"/>
    <w:rsid w:val="007064F0"/>
    <w:rsid w:val="0070650D"/>
    <w:rsid w:val="007066DE"/>
    <w:rsid w:val="00706F12"/>
    <w:rsid w:val="007073AD"/>
    <w:rsid w:val="007076A5"/>
    <w:rsid w:val="00707E5F"/>
    <w:rsid w:val="00710045"/>
    <w:rsid w:val="007100ED"/>
    <w:rsid w:val="007103A6"/>
    <w:rsid w:val="007103BF"/>
    <w:rsid w:val="007104E3"/>
    <w:rsid w:val="00710547"/>
    <w:rsid w:val="00710795"/>
    <w:rsid w:val="0071092F"/>
    <w:rsid w:val="00710BA6"/>
    <w:rsid w:val="00710FC1"/>
    <w:rsid w:val="0071137E"/>
    <w:rsid w:val="007116EF"/>
    <w:rsid w:val="007117F6"/>
    <w:rsid w:val="00711AC8"/>
    <w:rsid w:val="00712523"/>
    <w:rsid w:val="0071255F"/>
    <w:rsid w:val="00712630"/>
    <w:rsid w:val="007126D0"/>
    <w:rsid w:val="0071280E"/>
    <w:rsid w:val="00712CFC"/>
    <w:rsid w:val="00712E43"/>
    <w:rsid w:val="007133DF"/>
    <w:rsid w:val="007136E0"/>
    <w:rsid w:val="0071378C"/>
    <w:rsid w:val="007137A8"/>
    <w:rsid w:val="00714086"/>
    <w:rsid w:val="0071433B"/>
    <w:rsid w:val="007146B3"/>
    <w:rsid w:val="007148C3"/>
    <w:rsid w:val="0071498C"/>
    <w:rsid w:val="00714DAF"/>
    <w:rsid w:val="007156F9"/>
    <w:rsid w:val="007157D0"/>
    <w:rsid w:val="0071597A"/>
    <w:rsid w:val="00715996"/>
    <w:rsid w:val="00715BBF"/>
    <w:rsid w:val="00715D0F"/>
    <w:rsid w:val="00715DD4"/>
    <w:rsid w:val="007164C5"/>
    <w:rsid w:val="00716A64"/>
    <w:rsid w:val="00716ABB"/>
    <w:rsid w:val="00716BF7"/>
    <w:rsid w:val="00717244"/>
    <w:rsid w:val="007172D4"/>
    <w:rsid w:val="007172E6"/>
    <w:rsid w:val="007174E5"/>
    <w:rsid w:val="00717528"/>
    <w:rsid w:val="007176D2"/>
    <w:rsid w:val="00717940"/>
    <w:rsid w:val="007179AE"/>
    <w:rsid w:val="00717A04"/>
    <w:rsid w:val="00717AA4"/>
    <w:rsid w:val="00717BDD"/>
    <w:rsid w:val="00720AD0"/>
    <w:rsid w:val="007210E1"/>
    <w:rsid w:val="007216BA"/>
    <w:rsid w:val="00721837"/>
    <w:rsid w:val="0072186C"/>
    <w:rsid w:val="00721B65"/>
    <w:rsid w:val="00721CE8"/>
    <w:rsid w:val="0072214A"/>
    <w:rsid w:val="0072286C"/>
    <w:rsid w:val="00722D5F"/>
    <w:rsid w:val="00722FDF"/>
    <w:rsid w:val="00723244"/>
    <w:rsid w:val="00723B85"/>
    <w:rsid w:val="007241B8"/>
    <w:rsid w:val="00724546"/>
    <w:rsid w:val="007245B5"/>
    <w:rsid w:val="00724B05"/>
    <w:rsid w:val="00724B3D"/>
    <w:rsid w:val="00724B80"/>
    <w:rsid w:val="00724C79"/>
    <w:rsid w:val="007259B5"/>
    <w:rsid w:val="007259F6"/>
    <w:rsid w:val="00725B56"/>
    <w:rsid w:val="00725EE4"/>
    <w:rsid w:val="0072640E"/>
    <w:rsid w:val="007266C3"/>
    <w:rsid w:val="0072693A"/>
    <w:rsid w:val="00726A6C"/>
    <w:rsid w:val="00726B07"/>
    <w:rsid w:val="00726E00"/>
    <w:rsid w:val="00726E50"/>
    <w:rsid w:val="00726E7C"/>
    <w:rsid w:val="007272E7"/>
    <w:rsid w:val="0072746D"/>
    <w:rsid w:val="0072775F"/>
    <w:rsid w:val="00727CC1"/>
    <w:rsid w:val="00730072"/>
    <w:rsid w:val="00730431"/>
    <w:rsid w:val="00730796"/>
    <w:rsid w:val="0073111B"/>
    <w:rsid w:val="0073128A"/>
    <w:rsid w:val="007315FA"/>
    <w:rsid w:val="007318A4"/>
    <w:rsid w:val="0073196A"/>
    <w:rsid w:val="00732449"/>
    <w:rsid w:val="007329F0"/>
    <w:rsid w:val="00732E39"/>
    <w:rsid w:val="00733420"/>
    <w:rsid w:val="00733607"/>
    <w:rsid w:val="007339A2"/>
    <w:rsid w:val="0073434C"/>
    <w:rsid w:val="00734D80"/>
    <w:rsid w:val="00735232"/>
    <w:rsid w:val="007355DD"/>
    <w:rsid w:val="0073583E"/>
    <w:rsid w:val="007358E1"/>
    <w:rsid w:val="00735959"/>
    <w:rsid w:val="007359B5"/>
    <w:rsid w:val="00735C2B"/>
    <w:rsid w:val="00735C4F"/>
    <w:rsid w:val="00735F5C"/>
    <w:rsid w:val="00735FAF"/>
    <w:rsid w:val="00736008"/>
    <w:rsid w:val="00736572"/>
    <w:rsid w:val="0073665E"/>
    <w:rsid w:val="007368B9"/>
    <w:rsid w:val="007369A1"/>
    <w:rsid w:val="00736AE3"/>
    <w:rsid w:val="00737509"/>
    <w:rsid w:val="007376C0"/>
    <w:rsid w:val="00737718"/>
    <w:rsid w:val="00737A3E"/>
    <w:rsid w:val="00737E78"/>
    <w:rsid w:val="00737F0D"/>
    <w:rsid w:val="00740149"/>
    <w:rsid w:val="007401AC"/>
    <w:rsid w:val="007401EB"/>
    <w:rsid w:val="0074027F"/>
    <w:rsid w:val="00740342"/>
    <w:rsid w:val="00740343"/>
    <w:rsid w:val="0074067F"/>
    <w:rsid w:val="00740697"/>
    <w:rsid w:val="007411A2"/>
    <w:rsid w:val="007411E8"/>
    <w:rsid w:val="00741259"/>
    <w:rsid w:val="0074159E"/>
    <w:rsid w:val="00741ADF"/>
    <w:rsid w:val="00741BC1"/>
    <w:rsid w:val="00741CCF"/>
    <w:rsid w:val="00741D8D"/>
    <w:rsid w:val="00741DD2"/>
    <w:rsid w:val="007421D6"/>
    <w:rsid w:val="0074282D"/>
    <w:rsid w:val="00742FBC"/>
    <w:rsid w:val="007430D2"/>
    <w:rsid w:val="007430F8"/>
    <w:rsid w:val="0074356F"/>
    <w:rsid w:val="00743608"/>
    <w:rsid w:val="00743EB5"/>
    <w:rsid w:val="007445E3"/>
    <w:rsid w:val="00744D66"/>
    <w:rsid w:val="0074563E"/>
    <w:rsid w:val="00745745"/>
    <w:rsid w:val="007458BD"/>
    <w:rsid w:val="00745C72"/>
    <w:rsid w:val="00745ED6"/>
    <w:rsid w:val="0074614C"/>
    <w:rsid w:val="00746210"/>
    <w:rsid w:val="00746234"/>
    <w:rsid w:val="007462EE"/>
    <w:rsid w:val="007463D4"/>
    <w:rsid w:val="007465A0"/>
    <w:rsid w:val="00746617"/>
    <w:rsid w:val="00746FC1"/>
    <w:rsid w:val="0074727C"/>
    <w:rsid w:val="00747640"/>
    <w:rsid w:val="0074797D"/>
    <w:rsid w:val="00747B08"/>
    <w:rsid w:val="00747B20"/>
    <w:rsid w:val="00747CCE"/>
    <w:rsid w:val="00747FE9"/>
    <w:rsid w:val="00750055"/>
    <w:rsid w:val="00750247"/>
    <w:rsid w:val="0075068F"/>
    <w:rsid w:val="007506DF"/>
    <w:rsid w:val="007507D7"/>
    <w:rsid w:val="00750B93"/>
    <w:rsid w:val="00750BDC"/>
    <w:rsid w:val="00750D83"/>
    <w:rsid w:val="007511BB"/>
    <w:rsid w:val="00751262"/>
    <w:rsid w:val="0075137D"/>
    <w:rsid w:val="00751489"/>
    <w:rsid w:val="0075167F"/>
    <w:rsid w:val="007516D9"/>
    <w:rsid w:val="007518AC"/>
    <w:rsid w:val="00751B2F"/>
    <w:rsid w:val="007527A7"/>
    <w:rsid w:val="007527DF"/>
    <w:rsid w:val="00752905"/>
    <w:rsid w:val="00752933"/>
    <w:rsid w:val="00752AA2"/>
    <w:rsid w:val="0075375E"/>
    <w:rsid w:val="00753976"/>
    <w:rsid w:val="00753EE0"/>
    <w:rsid w:val="007546ED"/>
    <w:rsid w:val="00754827"/>
    <w:rsid w:val="00754D0C"/>
    <w:rsid w:val="00754FCC"/>
    <w:rsid w:val="00755166"/>
    <w:rsid w:val="00755242"/>
    <w:rsid w:val="0075528D"/>
    <w:rsid w:val="00755466"/>
    <w:rsid w:val="00755BDD"/>
    <w:rsid w:val="00755DA0"/>
    <w:rsid w:val="0075601E"/>
    <w:rsid w:val="00756047"/>
    <w:rsid w:val="007560AC"/>
    <w:rsid w:val="007567A2"/>
    <w:rsid w:val="0075682F"/>
    <w:rsid w:val="00756D96"/>
    <w:rsid w:val="00756FA2"/>
    <w:rsid w:val="007570CC"/>
    <w:rsid w:val="00757481"/>
    <w:rsid w:val="0075760A"/>
    <w:rsid w:val="00757876"/>
    <w:rsid w:val="007579F6"/>
    <w:rsid w:val="00757D83"/>
    <w:rsid w:val="00757DCB"/>
    <w:rsid w:val="00760483"/>
    <w:rsid w:val="007608E8"/>
    <w:rsid w:val="00760D9F"/>
    <w:rsid w:val="0076105C"/>
    <w:rsid w:val="007615C7"/>
    <w:rsid w:val="00761A7E"/>
    <w:rsid w:val="00761FDB"/>
    <w:rsid w:val="0076201D"/>
    <w:rsid w:val="00762083"/>
    <w:rsid w:val="00762182"/>
    <w:rsid w:val="007622DC"/>
    <w:rsid w:val="00762553"/>
    <w:rsid w:val="0076257D"/>
    <w:rsid w:val="00763028"/>
    <w:rsid w:val="00763073"/>
    <w:rsid w:val="00763132"/>
    <w:rsid w:val="00763635"/>
    <w:rsid w:val="00763729"/>
    <w:rsid w:val="007637FF"/>
    <w:rsid w:val="0076395E"/>
    <w:rsid w:val="00763A6D"/>
    <w:rsid w:val="00763ADB"/>
    <w:rsid w:val="00763B3F"/>
    <w:rsid w:val="00763B45"/>
    <w:rsid w:val="00763C6C"/>
    <w:rsid w:val="007641C3"/>
    <w:rsid w:val="0076483B"/>
    <w:rsid w:val="00764B02"/>
    <w:rsid w:val="00764D46"/>
    <w:rsid w:val="00764F97"/>
    <w:rsid w:val="007651ED"/>
    <w:rsid w:val="00765206"/>
    <w:rsid w:val="00765235"/>
    <w:rsid w:val="007654C0"/>
    <w:rsid w:val="00765D67"/>
    <w:rsid w:val="007660CE"/>
    <w:rsid w:val="00766124"/>
    <w:rsid w:val="007668A8"/>
    <w:rsid w:val="0076697E"/>
    <w:rsid w:val="00766B33"/>
    <w:rsid w:val="00766C57"/>
    <w:rsid w:val="007670E1"/>
    <w:rsid w:val="00767316"/>
    <w:rsid w:val="0076777D"/>
    <w:rsid w:val="00767BDF"/>
    <w:rsid w:val="00770225"/>
    <w:rsid w:val="007703A3"/>
    <w:rsid w:val="007703DB"/>
    <w:rsid w:val="00770448"/>
    <w:rsid w:val="00770471"/>
    <w:rsid w:val="00770B6A"/>
    <w:rsid w:val="007711CF"/>
    <w:rsid w:val="00771AAB"/>
    <w:rsid w:val="00771F13"/>
    <w:rsid w:val="00771F6A"/>
    <w:rsid w:val="00771FFF"/>
    <w:rsid w:val="0077204E"/>
    <w:rsid w:val="00772358"/>
    <w:rsid w:val="0077265E"/>
    <w:rsid w:val="007730E7"/>
    <w:rsid w:val="007732AB"/>
    <w:rsid w:val="007733C0"/>
    <w:rsid w:val="007738AD"/>
    <w:rsid w:val="007738F1"/>
    <w:rsid w:val="00773C30"/>
    <w:rsid w:val="00773CA2"/>
    <w:rsid w:val="00773D5B"/>
    <w:rsid w:val="00773D73"/>
    <w:rsid w:val="00773E3C"/>
    <w:rsid w:val="0077411F"/>
    <w:rsid w:val="00774259"/>
    <w:rsid w:val="0077430E"/>
    <w:rsid w:val="00774336"/>
    <w:rsid w:val="007747B8"/>
    <w:rsid w:val="00774AEE"/>
    <w:rsid w:val="0077552A"/>
    <w:rsid w:val="007756BD"/>
    <w:rsid w:val="007758AA"/>
    <w:rsid w:val="00775A91"/>
    <w:rsid w:val="00775C9F"/>
    <w:rsid w:val="00775F18"/>
    <w:rsid w:val="0077630A"/>
    <w:rsid w:val="0077631E"/>
    <w:rsid w:val="007764BC"/>
    <w:rsid w:val="00776758"/>
    <w:rsid w:val="00776763"/>
    <w:rsid w:val="0077679C"/>
    <w:rsid w:val="00777157"/>
    <w:rsid w:val="00777247"/>
    <w:rsid w:val="00777902"/>
    <w:rsid w:val="00777EB1"/>
    <w:rsid w:val="007806D8"/>
    <w:rsid w:val="0078091E"/>
    <w:rsid w:val="007809E7"/>
    <w:rsid w:val="00780E5B"/>
    <w:rsid w:val="00781169"/>
    <w:rsid w:val="007811E8"/>
    <w:rsid w:val="00781542"/>
    <w:rsid w:val="007816C0"/>
    <w:rsid w:val="00781728"/>
    <w:rsid w:val="00781980"/>
    <w:rsid w:val="00781B9D"/>
    <w:rsid w:val="00781D31"/>
    <w:rsid w:val="00781EC3"/>
    <w:rsid w:val="00782017"/>
    <w:rsid w:val="0078290D"/>
    <w:rsid w:val="00782952"/>
    <w:rsid w:val="00782A9D"/>
    <w:rsid w:val="00782BE9"/>
    <w:rsid w:val="00782EC5"/>
    <w:rsid w:val="00783177"/>
    <w:rsid w:val="0078362C"/>
    <w:rsid w:val="00783988"/>
    <w:rsid w:val="00783BB9"/>
    <w:rsid w:val="00783BF7"/>
    <w:rsid w:val="00784AD1"/>
    <w:rsid w:val="00784DFB"/>
    <w:rsid w:val="00785724"/>
    <w:rsid w:val="00785A1F"/>
    <w:rsid w:val="00785A2D"/>
    <w:rsid w:val="007861F4"/>
    <w:rsid w:val="00786809"/>
    <w:rsid w:val="00786D5B"/>
    <w:rsid w:val="00786DBB"/>
    <w:rsid w:val="0078703B"/>
    <w:rsid w:val="007874ED"/>
    <w:rsid w:val="00787563"/>
    <w:rsid w:val="00787666"/>
    <w:rsid w:val="00787BAF"/>
    <w:rsid w:val="00787EEC"/>
    <w:rsid w:val="00787F1D"/>
    <w:rsid w:val="007907DD"/>
    <w:rsid w:val="007914BC"/>
    <w:rsid w:val="00791630"/>
    <w:rsid w:val="00791DD5"/>
    <w:rsid w:val="0079263D"/>
    <w:rsid w:val="00792C12"/>
    <w:rsid w:val="00792FE7"/>
    <w:rsid w:val="00793594"/>
    <w:rsid w:val="00793A55"/>
    <w:rsid w:val="00793B10"/>
    <w:rsid w:val="00793B36"/>
    <w:rsid w:val="00793BB8"/>
    <w:rsid w:val="00793EB9"/>
    <w:rsid w:val="007940C2"/>
    <w:rsid w:val="0079410B"/>
    <w:rsid w:val="007946A7"/>
    <w:rsid w:val="00794750"/>
    <w:rsid w:val="0079520C"/>
    <w:rsid w:val="007956C4"/>
    <w:rsid w:val="007958DB"/>
    <w:rsid w:val="00795AF0"/>
    <w:rsid w:val="00795CBE"/>
    <w:rsid w:val="00795E08"/>
    <w:rsid w:val="00795E76"/>
    <w:rsid w:val="00795FC7"/>
    <w:rsid w:val="00795FEF"/>
    <w:rsid w:val="00796379"/>
    <w:rsid w:val="007964A4"/>
    <w:rsid w:val="00796777"/>
    <w:rsid w:val="0079677D"/>
    <w:rsid w:val="00796864"/>
    <w:rsid w:val="007969CD"/>
    <w:rsid w:val="00796BCF"/>
    <w:rsid w:val="00797446"/>
    <w:rsid w:val="00797760"/>
    <w:rsid w:val="00797E98"/>
    <w:rsid w:val="007A02B5"/>
    <w:rsid w:val="007A0306"/>
    <w:rsid w:val="007A09B0"/>
    <w:rsid w:val="007A1535"/>
    <w:rsid w:val="007A1ABB"/>
    <w:rsid w:val="007A1AC1"/>
    <w:rsid w:val="007A1C08"/>
    <w:rsid w:val="007A1E25"/>
    <w:rsid w:val="007A1F4F"/>
    <w:rsid w:val="007A2255"/>
    <w:rsid w:val="007A2873"/>
    <w:rsid w:val="007A2961"/>
    <w:rsid w:val="007A2D78"/>
    <w:rsid w:val="007A30FF"/>
    <w:rsid w:val="007A3492"/>
    <w:rsid w:val="007A3525"/>
    <w:rsid w:val="007A45A1"/>
    <w:rsid w:val="007A477B"/>
    <w:rsid w:val="007A47EF"/>
    <w:rsid w:val="007A53D3"/>
    <w:rsid w:val="007A55C1"/>
    <w:rsid w:val="007A5729"/>
    <w:rsid w:val="007A5890"/>
    <w:rsid w:val="007A59BC"/>
    <w:rsid w:val="007A5C18"/>
    <w:rsid w:val="007A5D41"/>
    <w:rsid w:val="007A5DA6"/>
    <w:rsid w:val="007A5DF7"/>
    <w:rsid w:val="007A5FA1"/>
    <w:rsid w:val="007A5FC2"/>
    <w:rsid w:val="007A622A"/>
    <w:rsid w:val="007A62B9"/>
    <w:rsid w:val="007A6648"/>
    <w:rsid w:val="007A6758"/>
    <w:rsid w:val="007A6A8F"/>
    <w:rsid w:val="007A7113"/>
    <w:rsid w:val="007A73BE"/>
    <w:rsid w:val="007A7572"/>
    <w:rsid w:val="007A75C5"/>
    <w:rsid w:val="007A7D8F"/>
    <w:rsid w:val="007A7EF8"/>
    <w:rsid w:val="007A7F59"/>
    <w:rsid w:val="007A7FAF"/>
    <w:rsid w:val="007A7FCB"/>
    <w:rsid w:val="007B005F"/>
    <w:rsid w:val="007B041D"/>
    <w:rsid w:val="007B056B"/>
    <w:rsid w:val="007B07BC"/>
    <w:rsid w:val="007B0F5A"/>
    <w:rsid w:val="007B103E"/>
    <w:rsid w:val="007B10E2"/>
    <w:rsid w:val="007B14AF"/>
    <w:rsid w:val="007B18BA"/>
    <w:rsid w:val="007B27F7"/>
    <w:rsid w:val="007B294E"/>
    <w:rsid w:val="007B2EFE"/>
    <w:rsid w:val="007B2FBE"/>
    <w:rsid w:val="007B35E9"/>
    <w:rsid w:val="007B37DC"/>
    <w:rsid w:val="007B385B"/>
    <w:rsid w:val="007B38A7"/>
    <w:rsid w:val="007B3D8B"/>
    <w:rsid w:val="007B3E1F"/>
    <w:rsid w:val="007B40DC"/>
    <w:rsid w:val="007B54E2"/>
    <w:rsid w:val="007B56AC"/>
    <w:rsid w:val="007B5ECA"/>
    <w:rsid w:val="007B5F25"/>
    <w:rsid w:val="007B622F"/>
    <w:rsid w:val="007B68C8"/>
    <w:rsid w:val="007B690A"/>
    <w:rsid w:val="007B6F10"/>
    <w:rsid w:val="007B7808"/>
    <w:rsid w:val="007B7CE1"/>
    <w:rsid w:val="007B7DAF"/>
    <w:rsid w:val="007C0058"/>
    <w:rsid w:val="007C0D50"/>
    <w:rsid w:val="007C104B"/>
    <w:rsid w:val="007C164B"/>
    <w:rsid w:val="007C1A57"/>
    <w:rsid w:val="007C1E43"/>
    <w:rsid w:val="007C1EE0"/>
    <w:rsid w:val="007C1FE7"/>
    <w:rsid w:val="007C1FED"/>
    <w:rsid w:val="007C2523"/>
    <w:rsid w:val="007C258D"/>
    <w:rsid w:val="007C2958"/>
    <w:rsid w:val="007C2D35"/>
    <w:rsid w:val="007C2FA1"/>
    <w:rsid w:val="007C3023"/>
    <w:rsid w:val="007C304D"/>
    <w:rsid w:val="007C3407"/>
    <w:rsid w:val="007C378B"/>
    <w:rsid w:val="007C38F9"/>
    <w:rsid w:val="007C3AA2"/>
    <w:rsid w:val="007C3B68"/>
    <w:rsid w:val="007C3D0C"/>
    <w:rsid w:val="007C465A"/>
    <w:rsid w:val="007C4E4E"/>
    <w:rsid w:val="007C4E50"/>
    <w:rsid w:val="007C4F9C"/>
    <w:rsid w:val="007C50DD"/>
    <w:rsid w:val="007C5182"/>
    <w:rsid w:val="007C526E"/>
    <w:rsid w:val="007C5A2C"/>
    <w:rsid w:val="007C5AA7"/>
    <w:rsid w:val="007C5BB1"/>
    <w:rsid w:val="007C6045"/>
    <w:rsid w:val="007C6311"/>
    <w:rsid w:val="007C69D1"/>
    <w:rsid w:val="007C7049"/>
    <w:rsid w:val="007C7660"/>
    <w:rsid w:val="007C794E"/>
    <w:rsid w:val="007C7A55"/>
    <w:rsid w:val="007C7BC4"/>
    <w:rsid w:val="007D007E"/>
    <w:rsid w:val="007D00A3"/>
    <w:rsid w:val="007D0186"/>
    <w:rsid w:val="007D0252"/>
    <w:rsid w:val="007D05E5"/>
    <w:rsid w:val="007D07BA"/>
    <w:rsid w:val="007D081A"/>
    <w:rsid w:val="007D095B"/>
    <w:rsid w:val="007D0987"/>
    <w:rsid w:val="007D1A45"/>
    <w:rsid w:val="007D1B64"/>
    <w:rsid w:val="007D1F3E"/>
    <w:rsid w:val="007D21C4"/>
    <w:rsid w:val="007D2243"/>
    <w:rsid w:val="007D28FE"/>
    <w:rsid w:val="007D3117"/>
    <w:rsid w:val="007D3386"/>
    <w:rsid w:val="007D34B8"/>
    <w:rsid w:val="007D34EE"/>
    <w:rsid w:val="007D3892"/>
    <w:rsid w:val="007D3DE8"/>
    <w:rsid w:val="007D3EC9"/>
    <w:rsid w:val="007D3ECC"/>
    <w:rsid w:val="007D564C"/>
    <w:rsid w:val="007D57AB"/>
    <w:rsid w:val="007D592F"/>
    <w:rsid w:val="007D5E4B"/>
    <w:rsid w:val="007D6166"/>
    <w:rsid w:val="007D687B"/>
    <w:rsid w:val="007D7011"/>
    <w:rsid w:val="007D7754"/>
    <w:rsid w:val="007D7ABC"/>
    <w:rsid w:val="007D7F8C"/>
    <w:rsid w:val="007E0173"/>
    <w:rsid w:val="007E0A17"/>
    <w:rsid w:val="007E0C92"/>
    <w:rsid w:val="007E0DA3"/>
    <w:rsid w:val="007E12D2"/>
    <w:rsid w:val="007E18D9"/>
    <w:rsid w:val="007E1998"/>
    <w:rsid w:val="007E19FE"/>
    <w:rsid w:val="007E1BF1"/>
    <w:rsid w:val="007E2249"/>
    <w:rsid w:val="007E2669"/>
    <w:rsid w:val="007E2F51"/>
    <w:rsid w:val="007E3589"/>
    <w:rsid w:val="007E3734"/>
    <w:rsid w:val="007E3AED"/>
    <w:rsid w:val="007E3CD4"/>
    <w:rsid w:val="007E3D86"/>
    <w:rsid w:val="007E3FD6"/>
    <w:rsid w:val="007E4090"/>
    <w:rsid w:val="007E4772"/>
    <w:rsid w:val="007E516A"/>
    <w:rsid w:val="007E526D"/>
    <w:rsid w:val="007E539A"/>
    <w:rsid w:val="007E581E"/>
    <w:rsid w:val="007E5933"/>
    <w:rsid w:val="007E594D"/>
    <w:rsid w:val="007E5995"/>
    <w:rsid w:val="007E5E96"/>
    <w:rsid w:val="007E5FFC"/>
    <w:rsid w:val="007E688A"/>
    <w:rsid w:val="007E6CA6"/>
    <w:rsid w:val="007E6F40"/>
    <w:rsid w:val="007E7197"/>
    <w:rsid w:val="007E734B"/>
    <w:rsid w:val="007E74DF"/>
    <w:rsid w:val="007E76AC"/>
    <w:rsid w:val="007E7AD6"/>
    <w:rsid w:val="007F004C"/>
    <w:rsid w:val="007F017E"/>
    <w:rsid w:val="007F08E8"/>
    <w:rsid w:val="007F0C4F"/>
    <w:rsid w:val="007F0D14"/>
    <w:rsid w:val="007F0E66"/>
    <w:rsid w:val="007F0E8B"/>
    <w:rsid w:val="007F120A"/>
    <w:rsid w:val="007F1392"/>
    <w:rsid w:val="007F140D"/>
    <w:rsid w:val="007F1478"/>
    <w:rsid w:val="007F14A7"/>
    <w:rsid w:val="007F15F1"/>
    <w:rsid w:val="007F162D"/>
    <w:rsid w:val="007F1CEE"/>
    <w:rsid w:val="007F1D1A"/>
    <w:rsid w:val="007F21E6"/>
    <w:rsid w:val="007F224F"/>
    <w:rsid w:val="007F2865"/>
    <w:rsid w:val="007F2C47"/>
    <w:rsid w:val="007F2ED8"/>
    <w:rsid w:val="007F3067"/>
    <w:rsid w:val="007F30F1"/>
    <w:rsid w:val="007F36BD"/>
    <w:rsid w:val="007F3869"/>
    <w:rsid w:val="007F3BAF"/>
    <w:rsid w:val="007F3C91"/>
    <w:rsid w:val="007F3D37"/>
    <w:rsid w:val="007F474C"/>
    <w:rsid w:val="007F49F1"/>
    <w:rsid w:val="007F4F4B"/>
    <w:rsid w:val="007F53DC"/>
    <w:rsid w:val="007F579F"/>
    <w:rsid w:val="007F57F4"/>
    <w:rsid w:val="007F5DC4"/>
    <w:rsid w:val="007F5E34"/>
    <w:rsid w:val="007F5F4C"/>
    <w:rsid w:val="007F6037"/>
    <w:rsid w:val="007F6287"/>
    <w:rsid w:val="007F62E9"/>
    <w:rsid w:val="007F6D1D"/>
    <w:rsid w:val="007F6F58"/>
    <w:rsid w:val="007F71D9"/>
    <w:rsid w:val="007F7299"/>
    <w:rsid w:val="007F73C8"/>
    <w:rsid w:val="007F7422"/>
    <w:rsid w:val="007F760D"/>
    <w:rsid w:val="007F76E0"/>
    <w:rsid w:val="007F778F"/>
    <w:rsid w:val="007F78F4"/>
    <w:rsid w:val="007F7C0E"/>
    <w:rsid w:val="007F7D10"/>
    <w:rsid w:val="007F7E61"/>
    <w:rsid w:val="0080094F"/>
    <w:rsid w:val="00800960"/>
    <w:rsid w:val="00800CC8"/>
    <w:rsid w:val="00800D67"/>
    <w:rsid w:val="0080143F"/>
    <w:rsid w:val="0080168A"/>
    <w:rsid w:val="0080186D"/>
    <w:rsid w:val="00801B1E"/>
    <w:rsid w:val="00801E5B"/>
    <w:rsid w:val="008022D2"/>
    <w:rsid w:val="00802311"/>
    <w:rsid w:val="008025D5"/>
    <w:rsid w:val="008026E7"/>
    <w:rsid w:val="00802EDE"/>
    <w:rsid w:val="00802F70"/>
    <w:rsid w:val="00803222"/>
    <w:rsid w:val="008033FB"/>
    <w:rsid w:val="008042A0"/>
    <w:rsid w:val="0080437C"/>
    <w:rsid w:val="008044F3"/>
    <w:rsid w:val="00804678"/>
    <w:rsid w:val="008047F2"/>
    <w:rsid w:val="00804ADB"/>
    <w:rsid w:val="00805351"/>
    <w:rsid w:val="008055BD"/>
    <w:rsid w:val="00805746"/>
    <w:rsid w:val="00805763"/>
    <w:rsid w:val="00805BC6"/>
    <w:rsid w:val="00805C40"/>
    <w:rsid w:val="00806074"/>
    <w:rsid w:val="008061AD"/>
    <w:rsid w:val="008064AC"/>
    <w:rsid w:val="008065C7"/>
    <w:rsid w:val="00806649"/>
    <w:rsid w:val="00806716"/>
    <w:rsid w:val="0080676D"/>
    <w:rsid w:val="00807008"/>
    <w:rsid w:val="008071BD"/>
    <w:rsid w:val="00807409"/>
    <w:rsid w:val="00807C59"/>
    <w:rsid w:val="00807CF9"/>
    <w:rsid w:val="00807E3A"/>
    <w:rsid w:val="0081018F"/>
    <w:rsid w:val="00810D43"/>
    <w:rsid w:val="00810E73"/>
    <w:rsid w:val="00811037"/>
    <w:rsid w:val="0081126F"/>
    <w:rsid w:val="0081143D"/>
    <w:rsid w:val="00811B59"/>
    <w:rsid w:val="00811F2B"/>
    <w:rsid w:val="00811F76"/>
    <w:rsid w:val="008122A9"/>
    <w:rsid w:val="00812415"/>
    <w:rsid w:val="00812A1F"/>
    <w:rsid w:val="00812A2B"/>
    <w:rsid w:val="00812C04"/>
    <w:rsid w:val="008130CF"/>
    <w:rsid w:val="00813193"/>
    <w:rsid w:val="0081347A"/>
    <w:rsid w:val="008136A2"/>
    <w:rsid w:val="008136CC"/>
    <w:rsid w:val="00813A78"/>
    <w:rsid w:val="00813B90"/>
    <w:rsid w:val="008145F2"/>
    <w:rsid w:val="008147D2"/>
    <w:rsid w:val="008148FF"/>
    <w:rsid w:val="008151C0"/>
    <w:rsid w:val="00815214"/>
    <w:rsid w:val="008154D1"/>
    <w:rsid w:val="008159C8"/>
    <w:rsid w:val="00815DA3"/>
    <w:rsid w:val="00815DED"/>
    <w:rsid w:val="00816051"/>
    <w:rsid w:val="008166A5"/>
    <w:rsid w:val="0081679C"/>
    <w:rsid w:val="00816A85"/>
    <w:rsid w:val="00816BBC"/>
    <w:rsid w:val="00817044"/>
    <w:rsid w:val="0081713F"/>
    <w:rsid w:val="00817338"/>
    <w:rsid w:val="008177DB"/>
    <w:rsid w:val="008178FD"/>
    <w:rsid w:val="00817E5B"/>
    <w:rsid w:val="00820C00"/>
    <w:rsid w:val="00820FF3"/>
    <w:rsid w:val="0082107C"/>
    <w:rsid w:val="008211A6"/>
    <w:rsid w:val="008216D3"/>
    <w:rsid w:val="00821A49"/>
    <w:rsid w:val="00821ECB"/>
    <w:rsid w:val="008222C0"/>
    <w:rsid w:val="00822526"/>
    <w:rsid w:val="00822B9A"/>
    <w:rsid w:val="00822E74"/>
    <w:rsid w:val="00822F6C"/>
    <w:rsid w:val="00823575"/>
    <w:rsid w:val="008236C4"/>
    <w:rsid w:val="008237EE"/>
    <w:rsid w:val="00823AC9"/>
    <w:rsid w:val="00823C31"/>
    <w:rsid w:val="00823D21"/>
    <w:rsid w:val="00823DFD"/>
    <w:rsid w:val="00824278"/>
    <w:rsid w:val="008245FA"/>
    <w:rsid w:val="008247AC"/>
    <w:rsid w:val="008247D8"/>
    <w:rsid w:val="008247FD"/>
    <w:rsid w:val="00824A6B"/>
    <w:rsid w:val="00824BD5"/>
    <w:rsid w:val="008252A9"/>
    <w:rsid w:val="0082555F"/>
    <w:rsid w:val="008257E4"/>
    <w:rsid w:val="0082595E"/>
    <w:rsid w:val="00825C5E"/>
    <w:rsid w:val="00826113"/>
    <w:rsid w:val="008263F1"/>
    <w:rsid w:val="008267F0"/>
    <w:rsid w:val="00826B66"/>
    <w:rsid w:val="00826EB0"/>
    <w:rsid w:val="00826F14"/>
    <w:rsid w:val="00826F54"/>
    <w:rsid w:val="00827565"/>
    <w:rsid w:val="00827E64"/>
    <w:rsid w:val="008302CD"/>
    <w:rsid w:val="0083043E"/>
    <w:rsid w:val="00830868"/>
    <w:rsid w:val="008308BA"/>
    <w:rsid w:val="0083096C"/>
    <w:rsid w:val="00830AF0"/>
    <w:rsid w:val="00830B7D"/>
    <w:rsid w:val="00831288"/>
    <w:rsid w:val="008315B7"/>
    <w:rsid w:val="008317D9"/>
    <w:rsid w:val="00831AE1"/>
    <w:rsid w:val="008323A2"/>
    <w:rsid w:val="00832475"/>
    <w:rsid w:val="00832641"/>
    <w:rsid w:val="00832663"/>
    <w:rsid w:val="008326EA"/>
    <w:rsid w:val="00832744"/>
    <w:rsid w:val="00832D5D"/>
    <w:rsid w:val="00832D95"/>
    <w:rsid w:val="00833007"/>
    <w:rsid w:val="008334E3"/>
    <w:rsid w:val="0083368E"/>
    <w:rsid w:val="00833B81"/>
    <w:rsid w:val="00834206"/>
    <w:rsid w:val="0083485A"/>
    <w:rsid w:val="008349F2"/>
    <w:rsid w:val="00834C3C"/>
    <w:rsid w:val="00835187"/>
    <w:rsid w:val="00835233"/>
    <w:rsid w:val="0083524F"/>
    <w:rsid w:val="00835A15"/>
    <w:rsid w:val="00835C0C"/>
    <w:rsid w:val="00835C85"/>
    <w:rsid w:val="00835EBF"/>
    <w:rsid w:val="00835FAC"/>
    <w:rsid w:val="008360F0"/>
    <w:rsid w:val="00836183"/>
    <w:rsid w:val="00836297"/>
    <w:rsid w:val="00836860"/>
    <w:rsid w:val="0083693E"/>
    <w:rsid w:val="00836B90"/>
    <w:rsid w:val="008374B0"/>
    <w:rsid w:val="00837608"/>
    <w:rsid w:val="00837621"/>
    <w:rsid w:val="0083774D"/>
    <w:rsid w:val="00837DD4"/>
    <w:rsid w:val="00840302"/>
    <w:rsid w:val="0084056A"/>
    <w:rsid w:val="00840697"/>
    <w:rsid w:val="00840E5B"/>
    <w:rsid w:val="008414F8"/>
    <w:rsid w:val="00841835"/>
    <w:rsid w:val="00841D0F"/>
    <w:rsid w:val="00842270"/>
    <w:rsid w:val="00842887"/>
    <w:rsid w:val="00842986"/>
    <w:rsid w:val="00842CEB"/>
    <w:rsid w:val="00842DD3"/>
    <w:rsid w:val="00843100"/>
    <w:rsid w:val="00843CC7"/>
    <w:rsid w:val="008441D0"/>
    <w:rsid w:val="008442BA"/>
    <w:rsid w:val="008444B6"/>
    <w:rsid w:val="008445C9"/>
    <w:rsid w:val="0084499B"/>
    <w:rsid w:val="008449D6"/>
    <w:rsid w:val="00844AAA"/>
    <w:rsid w:val="00844C9B"/>
    <w:rsid w:val="00844E81"/>
    <w:rsid w:val="00844FBB"/>
    <w:rsid w:val="00845336"/>
    <w:rsid w:val="008454CC"/>
    <w:rsid w:val="00845F25"/>
    <w:rsid w:val="00846195"/>
    <w:rsid w:val="00846251"/>
    <w:rsid w:val="008462B1"/>
    <w:rsid w:val="0084648D"/>
    <w:rsid w:val="008465EC"/>
    <w:rsid w:val="00846F17"/>
    <w:rsid w:val="0084739B"/>
    <w:rsid w:val="00847615"/>
    <w:rsid w:val="00847858"/>
    <w:rsid w:val="008479A1"/>
    <w:rsid w:val="008479B0"/>
    <w:rsid w:val="00847C42"/>
    <w:rsid w:val="00847F54"/>
    <w:rsid w:val="00850402"/>
    <w:rsid w:val="008506CB"/>
    <w:rsid w:val="008507A3"/>
    <w:rsid w:val="0085099A"/>
    <w:rsid w:val="00850A60"/>
    <w:rsid w:val="00850AF8"/>
    <w:rsid w:val="00850BB1"/>
    <w:rsid w:val="00850DD5"/>
    <w:rsid w:val="00850E37"/>
    <w:rsid w:val="00850E70"/>
    <w:rsid w:val="0085102D"/>
    <w:rsid w:val="00851233"/>
    <w:rsid w:val="00851277"/>
    <w:rsid w:val="0085159C"/>
    <w:rsid w:val="00851ADD"/>
    <w:rsid w:val="00851CDB"/>
    <w:rsid w:val="0085251A"/>
    <w:rsid w:val="00852777"/>
    <w:rsid w:val="00852E01"/>
    <w:rsid w:val="00852E30"/>
    <w:rsid w:val="00852EE3"/>
    <w:rsid w:val="00853486"/>
    <w:rsid w:val="00854816"/>
    <w:rsid w:val="008548BB"/>
    <w:rsid w:val="00854C03"/>
    <w:rsid w:val="00855079"/>
    <w:rsid w:val="008559C1"/>
    <w:rsid w:val="00855C3B"/>
    <w:rsid w:val="00856508"/>
    <w:rsid w:val="00856BC9"/>
    <w:rsid w:val="00856BD8"/>
    <w:rsid w:val="00856BF6"/>
    <w:rsid w:val="00857004"/>
    <w:rsid w:val="0085736B"/>
    <w:rsid w:val="00857663"/>
    <w:rsid w:val="0085780F"/>
    <w:rsid w:val="00857A68"/>
    <w:rsid w:val="00857B0E"/>
    <w:rsid w:val="0086070A"/>
    <w:rsid w:val="00860BCD"/>
    <w:rsid w:val="00860E34"/>
    <w:rsid w:val="00860E82"/>
    <w:rsid w:val="00860F33"/>
    <w:rsid w:val="00860F63"/>
    <w:rsid w:val="00861482"/>
    <w:rsid w:val="008615C1"/>
    <w:rsid w:val="0086163A"/>
    <w:rsid w:val="00861814"/>
    <w:rsid w:val="00861961"/>
    <w:rsid w:val="00861A58"/>
    <w:rsid w:val="00861FAA"/>
    <w:rsid w:val="00862343"/>
    <w:rsid w:val="00862665"/>
    <w:rsid w:val="00862A4A"/>
    <w:rsid w:val="00862BB8"/>
    <w:rsid w:val="008630B8"/>
    <w:rsid w:val="00863CFC"/>
    <w:rsid w:val="00863F4D"/>
    <w:rsid w:val="00863F94"/>
    <w:rsid w:val="0086408B"/>
    <w:rsid w:val="00864215"/>
    <w:rsid w:val="00864C27"/>
    <w:rsid w:val="00864CF4"/>
    <w:rsid w:val="00864DF5"/>
    <w:rsid w:val="00864DF9"/>
    <w:rsid w:val="0086508F"/>
    <w:rsid w:val="008655F8"/>
    <w:rsid w:val="00865751"/>
    <w:rsid w:val="00865D02"/>
    <w:rsid w:val="00865D03"/>
    <w:rsid w:val="00865E06"/>
    <w:rsid w:val="00865F0F"/>
    <w:rsid w:val="008661E7"/>
    <w:rsid w:val="00866903"/>
    <w:rsid w:val="00866906"/>
    <w:rsid w:val="00866DB4"/>
    <w:rsid w:val="00866DD0"/>
    <w:rsid w:val="00866EC9"/>
    <w:rsid w:val="00866F5C"/>
    <w:rsid w:val="00867405"/>
    <w:rsid w:val="0086742B"/>
    <w:rsid w:val="00867690"/>
    <w:rsid w:val="0086790E"/>
    <w:rsid w:val="00867AD0"/>
    <w:rsid w:val="00867C06"/>
    <w:rsid w:val="00867D54"/>
    <w:rsid w:val="00867EE1"/>
    <w:rsid w:val="00870399"/>
    <w:rsid w:val="0087089D"/>
    <w:rsid w:val="00870901"/>
    <w:rsid w:val="00870BCA"/>
    <w:rsid w:val="00870F1B"/>
    <w:rsid w:val="00871135"/>
    <w:rsid w:val="0087115D"/>
    <w:rsid w:val="008712C0"/>
    <w:rsid w:val="008713BD"/>
    <w:rsid w:val="00871583"/>
    <w:rsid w:val="0087168C"/>
    <w:rsid w:val="00871FC1"/>
    <w:rsid w:val="008736A1"/>
    <w:rsid w:val="008736E1"/>
    <w:rsid w:val="008738F3"/>
    <w:rsid w:val="008738FC"/>
    <w:rsid w:val="00873B20"/>
    <w:rsid w:val="0087423C"/>
    <w:rsid w:val="0087466F"/>
    <w:rsid w:val="00875513"/>
    <w:rsid w:val="00875527"/>
    <w:rsid w:val="0087552F"/>
    <w:rsid w:val="00875A9A"/>
    <w:rsid w:val="00875E72"/>
    <w:rsid w:val="00876803"/>
    <w:rsid w:val="00876821"/>
    <w:rsid w:val="00876DDA"/>
    <w:rsid w:val="008770A4"/>
    <w:rsid w:val="008770B5"/>
    <w:rsid w:val="008773AD"/>
    <w:rsid w:val="00880279"/>
    <w:rsid w:val="00881BC0"/>
    <w:rsid w:val="00882356"/>
    <w:rsid w:val="00882406"/>
    <w:rsid w:val="0088240F"/>
    <w:rsid w:val="00882A91"/>
    <w:rsid w:val="00883812"/>
    <w:rsid w:val="008838FA"/>
    <w:rsid w:val="00883962"/>
    <w:rsid w:val="00883B18"/>
    <w:rsid w:val="00883D3C"/>
    <w:rsid w:val="0088407D"/>
    <w:rsid w:val="0088414D"/>
    <w:rsid w:val="00884232"/>
    <w:rsid w:val="00884320"/>
    <w:rsid w:val="00884A4E"/>
    <w:rsid w:val="00884A7B"/>
    <w:rsid w:val="00884B75"/>
    <w:rsid w:val="00884D0A"/>
    <w:rsid w:val="0088506E"/>
    <w:rsid w:val="00885179"/>
    <w:rsid w:val="008852FB"/>
    <w:rsid w:val="008853A5"/>
    <w:rsid w:val="008858E4"/>
    <w:rsid w:val="00885A4D"/>
    <w:rsid w:val="00885B55"/>
    <w:rsid w:val="00885D14"/>
    <w:rsid w:val="00885E55"/>
    <w:rsid w:val="00885EF1"/>
    <w:rsid w:val="00885EF5"/>
    <w:rsid w:val="00886417"/>
    <w:rsid w:val="00886888"/>
    <w:rsid w:val="00886928"/>
    <w:rsid w:val="00886A49"/>
    <w:rsid w:val="00886A94"/>
    <w:rsid w:val="00886BEE"/>
    <w:rsid w:val="008870D7"/>
    <w:rsid w:val="008872E1"/>
    <w:rsid w:val="008874B0"/>
    <w:rsid w:val="00887614"/>
    <w:rsid w:val="00887787"/>
    <w:rsid w:val="00887A33"/>
    <w:rsid w:val="00887CEF"/>
    <w:rsid w:val="00887E35"/>
    <w:rsid w:val="00887FA6"/>
    <w:rsid w:val="0089037B"/>
    <w:rsid w:val="008903B8"/>
    <w:rsid w:val="00890410"/>
    <w:rsid w:val="008904FB"/>
    <w:rsid w:val="0089081F"/>
    <w:rsid w:val="00890C24"/>
    <w:rsid w:val="00890D31"/>
    <w:rsid w:val="00890E2F"/>
    <w:rsid w:val="00890F96"/>
    <w:rsid w:val="008912B4"/>
    <w:rsid w:val="008914FD"/>
    <w:rsid w:val="00891A67"/>
    <w:rsid w:val="00891B65"/>
    <w:rsid w:val="00892028"/>
    <w:rsid w:val="008926A3"/>
    <w:rsid w:val="008927CB"/>
    <w:rsid w:val="008927DC"/>
    <w:rsid w:val="00892D5A"/>
    <w:rsid w:val="00892FC0"/>
    <w:rsid w:val="00893137"/>
    <w:rsid w:val="008931B2"/>
    <w:rsid w:val="008932EF"/>
    <w:rsid w:val="00893308"/>
    <w:rsid w:val="00893967"/>
    <w:rsid w:val="00893E2A"/>
    <w:rsid w:val="00893F2B"/>
    <w:rsid w:val="00893FA3"/>
    <w:rsid w:val="008941FD"/>
    <w:rsid w:val="00894368"/>
    <w:rsid w:val="00894403"/>
    <w:rsid w:val="00894753"/>
    <w:rsid w:val="00894861"/>
    <w:rsid w:val="00894AAD"/>
    <w:rsid w:val="00894E39"/>
    <w:rsid w:val="00894F51"/>
    <w:rsid w:val="008952E6"/>
    <w:rsid w:val="00895353"/>
    <w:rsid w:val="0089554C"/>
    <w:rsid w:val="008955D2"/>
    <w:rsid w:val="008956E1"/>
    <w:rsid w:val="00895AE9"/>
    <w:rsid w:val="00895F0E"/>
    <w:rsid w:val="00896227"/>
    <w:rsid w:val="008968E1"/>
    <w:rsid w:val="0089699C"/>
    <w:rsid w:val="00896BC4"/>
    <w:rsid w:val="00896CA0"/>
    <w:rsid w:val="00896D9A"/>
    <w:rsid w:val="008973FF"/>
    <w:rsid w:val="00897574"/>
    <w:rsid w:val="0089795B"/>
    <w:rsid w:val="00897ED4"/>
    <w:rsid w:val="00897FB7"/>
    <w:rsid w:val="008A0208"/>
    <w:rsid w:val="008A0485"/>
    <w:rsid w:val="008A07A0"/>
    <w:rsid w:val="008A0884"/>
    <w:rsid w:val="008A0DB5"/>
    <w:rsid w:val="008A141A"/>
    <w:rsid w:val="008A14C9"/>
    <w:rsid w:val="008A153E"/>
    <w:rsid w:val="008A1790"/>
    <w:rsid w:val="008A1C78"/>
    <w:rsid w:val="008A1E3F"/>
    <w:rsid w:val="008A1F42"/>
    <w:rsid w:val="008A215B"/>
    <w:rsid w:val="008A2183"/>
    <w:rsid w:val="008A2AE7"/>
    <w:rsid w:val="008A2C3F"/>
    <w:rsid w:val="008A2E0D"/>
    <w:rsid w:val="008A326D"/>
    <w:rsid w:val="008A35D8"/>
    <w:rsid w:val="008A3925"/>
    <w:rsid w:val="008A3AB0"/>
    <w:rsid w:val="008A40E5"/>
    <w:rsid w:val="008A43F3"/>
    <w:rsid w:val="008A44A1"/>
    <w:rsid w:val="008A495A"/>
    <w:rsid w:val="008A4BFE"/>
    <w:rsid w:val="008A4D76"/>
    <w:rsid w:val="008A50BA"/>
    <w:rsid w:val="008A513C"/>
    <w:rsid w:val="008A5195"/>
    <w:rsid w:val="008A574F"/>
    <w:rsid w:val="008A5997"/>
    <w:rsid w:val="008A5B90"/>
    <w:rsid w:val="008A5BF7"/>
    <w:rsid w:val="008A5C22"/>
    <w:rsid w:val="008A5EE5"/>
    <w:rsid w:val="008A6142"/>
    <w:rsid w:val="008A616E"/>
    <w:rsid w:val="008A61BA"/>
    <w:rsid w:val="008A6296"/>
    <w:rsid w:val="008A65B4"/>
    <w:rsid w:val="008A782D"/>
    <w:rsid w:val="008A7893"/>
    <w:rsid w:val="008A7D3F"/>
    <w:rsid w:val="008A7DE1"/>
    <w:rsid w:val="008B01CD"/>
    <w:rsid w:val="008B0285"/>
    <w:rsid w:val="008B0601"/>
    <w:rsid w:val="008B0651"/>
    <w:rsid w:val="008B073B"/>
    <w:rsid w:val="008B0949"/>
    <w:rsid w:val="008B1352"/>
    <w:rsid w:val="008B1487"/>
    <w:rsid w:val="008B182D"/>
    <w:rsid w:val="008B226C"/>
    <w:rsid w:val="008B23E1"/>
    <w:rsid w:val="008B240C"/>
    <w:rsid w:val="008B25C0"/>
    <w:rsid w:val="008B2626"/>
    <w:rsid w:val="008B27E2"/>
    <w:rsid w:val="008B2B9A"/>
    <w:rsid w:val="008B319F"/>
    <w:rsid w:val="008B3463"/>
    <w:rsid w:val="008B3AB2"/>
    <w:rsid w:val="008B3AF8"/>
    <w:rsid w:val="008B3D56"/>
    <w:rsid w:val="008B40EC"/>
    <w:rsid w:val="008B4369"/>
    <w:rsid w:val="008B46FB"/>
    <w:rsid w:val="008B48F1"/>
    <w:rsid w:val="008B4DF5"/>
    <w:rsid w:val="008B581E"/>
    <w:rsid w:val="008B583A"/>
    <w:rsid w:val="008B5C24"/>
    <w:rsid w:val="008B5EA1"/>
    <w:rsid w:val="008B5FF4"/>
    <w:rsid w:val="008B5FF7"/>
    <w:rsid w:val="008B6047"/>
    <w:rsid w:val="008B611D"/>
    <w:rsid w:val="008B64B5"/>
    <w:rsid w:val="008B6507"/>
    <w:rsid w:val="008B6561"/>
    <w:rsid w:val="008B6C5E"/>
    <w:rsid w:val="008B7208"/>
    <w:rsid w:val="008B7557"/>
    <w:rsid w:val="008B755C"/>
    <w:rsid w:val="008B7764"/>
    <w:rsid w:val="008B7A0A"/>
    <w:rsid w:val="008C0136"/>
    <w:rsid w:val="008C030D"/>
    <w:rsid w:val="008C07AA"/>
    <w:rsid w:val="008C08A9"/>
    <w:rsid w:val="008C0F94"/>
    <w:rsid w:val="008C11EA"/>
    <w:rsid w:val="008C19BD"/>
    <w:rsid w:val="008C1E8A"/>
    <w:rsid w:val="008C2199"/>
    <w:rsid w:val="008C22FF"/>
    <w:rsid w:val="008C2342"/>
    <w:rsid w:val="008C24FF"/>
    <w:rsid w:val="008C2C47"/>
    <w:rsid w:val="008C2D92"/>
    <w:rsid w:val="008C2EC7"/>
    <w:rsid w:val="008C3176"/>
    <w:rsid w:val="008C35F9"/>
    <w:rsid w:val="008C3679"/>
    <w:rsid w:val="008C3A46"/>
    <w:rsid w:val="008C469C"/>
    <w:rsid w:val="008C473E"/>
    <w:rsid w:val="008C48E2"/>
    <w:rsid w:val="008C4E8F"/>
    <w:rsid w:val="008C4FEA"/>
    <w:rsid w:val="008C5089"/>
    <w:rsid w:val="008C51A0"/>
    <w:rsid w:val="008C5417"/>
    <w:rsid w:val="008C54B8"/>
    <w:rsid w:val="008C5650"/>
    <w:rsid w:val="008C5EFF"/>
    <w:rsid w:val="008C61DA"/>
    <w:rsid w:val="008C624C"/>
    <w:rsid w:val="008C631C"/>
    <w:rsid w:val="008C67CA"/>
    <w:rsid w:val="008C67EA"/>
    <w:rsid w:val="008C68BB"/>
    <w:rsid w:val="008C6F42"/>
    <w:rsid w:val="008C7176"/>
    <w:rsid w:val="008C7447"/>
    <w:rsid w:val="008C7B85"/>
    <w:rsid w:val="008C7BE1"/>
    <w:rsid w:val="008C7E07"/>
    <w:rsid w:val="008D0022"/>
    <w:rsid w:val="008D00BE"/>
    <w:rsid w:val="008D0148"/>
    <w:rsid w:val="008D073A"/>
    <w:rsid w:val="008D0844"/>
    <w:rsid w:val="008D0853"/>
    <w:rsid w:val="008D0893"/>
    <w:rsid w:val="008D0C04"/>
    <w:rsid w:val="008D0C4F"/>
    <w:rsid w:val="008D0CF3"/>
    <w:rsid w:val="008D0F56"/>
    <w:rsid w:val="008D1789"/>
    <w:rsid w:val="008D178C"/>
    <w:rsid w:val="008D18BF"/>
    <w:rsid w:val="008D1DAE"/>
    <w:rsid w:val="008D21DB"/>
    <w:rsid w:val="008D2333"/>
    <w:rsid w:val="008D289D"/>
    <w:rsid w:val="008D2975"/>
    <w:rsid w:val="008D2C4D"/>
    <w:rsid w:val="008D2E35"/>
    <w:rsid w:val="008D2EFE"/>
    <w:rsid w:val="008D3150"/>
    <w:rsid w:val="008D32DE"/>
    <w:rsid w:val="008D330B"/>
    <w:rsid w:val="008D36BE"/>
    <w:rsid w:val="008D36FE"/>
    <w:rsid w:val="008D398E"/>
    <w:rsid w:val="008D3ED1"/>
    <w:rsid w:val="008D3EF7"/>
    <w:rsid w:val="008D44A4"/>
    <w:rsid w:val="008D48A5"/>
    <w:rsid w:val="008D4A13"/>
    <w:rsid w:val="008D4ABB"/>
    <w:rsid w:val="008D4CFB"/>
    <w:rsid w:val="008D4FF4"/>
    <w:rsid w:val="008D548F"/>
    <w:rsid w:val="008D58E3"/>
    <w:rsid w:val="008D64D3"/>
    <w:rsid w:val="008D670E"/>
    <w:rsid w:val="008D681B"/>
    <w:rsid w:val="008D68CA"/>
    <w:rsid w:val="008D6BAB"/>
    <w:rsid w:val="008D6EF4"/>
    <w:rsid w:val="008D72A1"/>
    <w:rsid w:val="008D73BA"/>
    <w:rsid w:val="008D74B2"/>
    <w:rsid w:val="008D7AA0"/>
    <w:rsid w:val="008D7F02"/>
    <w:rsid w:val="008D7F1F"/>
    <w:rsid w:val="008E020C"/>
    <w:rsid w:val="008E04E6"/>
    <w:rsid w:val="008E08EF"/>
    <w:rsid w:val="008E162D"/>
    <w:rsid w:val="008E1770"/>
    <w:rsid w:val="008E17A4"/>
    <w:rsid w:val="008E1B68"/>
    <w:rsid w:val="008E2B1F"/>
    <w:rsid w:val="008E2C34"/>
    <w:rsid w:val="008E3590"/>
    <w:rsid w:val="008E393D"/>
    <w:rsid w:val="008E3DC7"/>
    <w:rsid w:val="008E40FA"/>
    <w:rsid w:val="008E46A0"/>
    <w:rsid w:val="008E494F"/>
    <w:rsid w:val="008E4EF5"/>
    <w:rsid w:val="008E505A"/>
    <w:rsid w:val="008E5A16"/>
    <w:rsid w:val="008E5CCF"/>
    <w:rsid w:val="008E658F"/>
    <w:rsid w:val="008E7A83"/>
    <w:rsid w:val="008E7D2C"/>
    <w:rsid w:val="008E7D64"/>
    <w:rsid w:val="008E7D89"/>
    <w:rsid w:val="008E7E8C"/>
    <w:rsid w:val="008F0696"/>
    <w:rsid w:val="008F0A23"/>
    <w:rsid w:val="008F0B65"/>
    <w:rsid w:val="008F0C7F"/>
    <w:rsid w:val="008F0DC7"/>
    <w:rsid w:val="008F11FF"/>
    <w:rsid w:val="008F13DB"/>
    <w:rsid w:val="008F1ADA"/>
    <w:rsid w:val="008F1DB2"/>
    <w:rsid w:val="008F1DDF"/>
    <w:rsid w:val="008F200D"/>
    <w:rsid w:val="008F22EC"/>
    <w:rsid w:val="008F2886"/>
    <w:rsid w:val="008F296A"/>
    <w:rsid w:val="008F296E"/>
    <w:rsid w:val="008F2A6C"/>
    <w:rsid w:val="008F2BB0"/>
    <w:rsid w:val="008F34E7"/>
    <w:rsid w:val="008F383A"/>
    <w:rsid w:val="008F3CD8"/>
    <w:rsid w:val="008F43D9"/>
    <w:rsid w:val="008F46A5"/>
    <w:rsid w:val="008F472B"/>
    <w:rsid w:val="008F4CC9"/>
    <w:rsid w:val="008F4D68"/>
    <w:rsid w:val="008F4E71"/>
    <w:rsid w:val="008F4F37"/>
    <w:rsid w:val="008F5990"/>
    <w:rsid w:val="008F59D5"/>
    <w:rsid w:val="008F5B3C"/>
    <w:rsid w:val="008F617C"/>
    <w:rsid w:val="008F62F5"/>
    <w:rsid w:val="008F6487"/>
    <w:rsid w:val="008F6644"/>
    <w:rsid w:val="008F6BD0"/>
    <w:rsid w:val="008F6DF1"/>
    <w:rsid w:val="008F7252"/>
    <w:rsid w:val="008F742E"/>
    <w:rsid w:val="008F7538"/>
    <w:rsid w:val="008F7902"/>
    <w:rsid w:val="008F7994"/>
    <w:rsid w:val="008F7A32"/>
    <w:rsid w:val="008F7DB3"/>
    <w:rsid w:val="0090034D"/>
    <w:rsid w:val="009004D5"/>
    <w:rsid w:val="00900826"/>
    <w:rsid w:val="009008D1"/>
    <w:rsid w:val="00900AA4"/>
    <w:rsid w:val="00900AA9"/>
    <w:rsid w:val="0090129E"/>
    <w:rsid w:val="00901365"/>
    <w:rsid w:val="0090171C"/>
    <w:rsid w:val="00901755"/>
    <w:rsid w:val="00901AA9"/>
    <w:rsid w:val="00901CD3"/>
    <w:rsid w:val="00902049"/>
    <w:rsid w:val="00902454"/>
    <w:rsid w:val="009026D1"/>
    <w:rsid w:val="009027D3"/>
    <w:rsid w:val="00902A10"/>
    <w:rsid w:val="0090319D"/>
    <w:rsid w:val="009031F1"/>
    <w:rsid w:val="009035D4"/>
    <w:rsid w:val="00903790"/>
    <w:rsid w:val="00903AEC"/>
    <w:rsid w:val="00903AFE"/>
    <w:rsid w:val="00903B8F"/>
    <w:rsid w:val="00903C55"/>
    <w:rsid w:val="009043D0"/>
    <w:rsid w:val="00904E97"/>
    <w:rsid w:val="00904ED4"/>
    <w:rsid w:val="0090532B"/>
    <w:rsid w:val="009059D9"/>
    <w:rsid w:val="00905D8C"/>
    <w:rsid w:val="00905EEB"/>
    <w:rsid w:val="00906456"/>
    <w:rsid w:val="00906B3E"/>
    <w:rsid w:val="00906C18"/>
    <w:rsid w:val="00907293"/>
    <w:rsid w:val="009075B0"/>
    <w:rsid w:val="009075FA"/>
    <w:rsid w:val="00907643"/>
    <w:rsid w:val="00907773"/>
    <w:rsid w:val="00907FD7"/>
    <w:rsid w:val="0091000D"/>
    <w:rsid w:val="00910541"/>
    <w:rsid w:val="00910662"/>
    <w:rsid w:val="00910B8A"/>
    <w:rsid w:val="009111C5"/>
    <w:rsid w:val="009115C1"/>
    <w:rsid w:val="009116D9"/>
    <w:rsid w:val="009117B1"/>
    <w:rsid w:val="00911943"/>
    <w:rsid w:val="00911A44"/>
    <w:rsid w:val="00911E7F"/>
    <w:rsid w:val="009122CE"/>
    <w:rsid w:val="009123D9"/>
    <w:rsid w:val="00912C31"/>
    <w:rsid w:val="00912D2E"/>
    <w:rsid w:val="009131C3"/>
    <w:rsid w:val="00913335"/>
    <w:rsid w:val="00913357"/>
    <w:rsid w:val="00913533"/>
    <w:rsid w:val="009135FE"/>
    <w:rsid w:val="009139A0"/>
    <w:rsid w:val="00913CB2"/>
    <w:rsid w:val="00914419"/>
    <w:rsid w:val="009144AE"/>
    <w:rsid w:val="0091455B"/>
    <w:rsid w:val="00914575"/>
    <w:rsid w:val="009146A0"/>
    <w:rsid w:val="0091475F"/>
    <w:rsid w:val="00914F0B"/>
    <w:rsid w:val="0091527A"/>
    <w:rsid w:val="0091565C"/>
    <w:rsid w:val="00915B71"/>
    <w:rsid w:val="00915C63"/>
    <w:rsid w:val="009165EF"/>
    <w:rsid w:val="00916FB3"/>
    <w:rsid w:val="00917426"/>
    <w:rsid w:val="0091743F"/>
    <w:rsid w:val="0091759A"/>
    <w:rsid w:val="009176E0"/>
    <w:rsid w:val="00917757"/>
    <w:rsid w:val="00917BAD"/>
    <w:rsid w:val="00917C49"/>
    <w:rsid w:val="00920B00"/>
    <w:rsid w:val="00920E59"/>
    <w:rsid w:val="009210F0"/>
    <w:rsid w:val="009213AF"/>
    <w:rsid w:val="009214A7"/>
    <w:rsid w:val="009215CD"/>
    <w:rsid w:val="00921A91"/>
    <w:rsid w:val="00921AD7"/>
    <w:rsid w:val="00921D0B"/>
    <w:rsid w:val="00921FD5"/>
    <w:rsid w:val="009221D2"/>
    <w:rsid w:val="0092229A"/>
    <w:rsid w:val="009225D2"/>
    <w:rsid w:val="00922644"/>
    <w:rsid w:val="00922817"/>
    <w:rsid w:val="00922E2D"/>
    <w:rsid w:val="00922F75"/>
    <w:rsid w:val="009233E0"/>
    <w:rsid w:val="0092344A"/>
    <w:rsid w:val="009235A4"/>
    <w:rsid w:val="00923709"/>
    <w:rsid w:val="009237B1"/>
    <w:rsid w:val="00923822"/>
    <w:rsid w:val="009238F2"/>
    <w:rsid w:val="0092392D"/>
    <w:rsid w:val="00923B76"/>
    <w:rsid w:val="00923C36"/>
    <w:rsid w:val="00923F64"/>
    <w:rsid w:val="0092439F"/>
    <w:rsid w:val="009243FE"/>
    <w:rsid w:val="0092470F"/>
    <w:rsid w:val="009249A1"/>
    <w:rsid w:val="00924A83"/>
    <w:rsid w:val="00924F60"/>
    <w:rsid w:val="0092522C"/>
    <w:rsid w:val="009252B6"/>
    <w:rsid w:val="009255BD"/>
    <w:rsid w:val="00925E6D"/>
    <w:rsid w:val="0092623E"/>
    <w:rsid w:val="009262E0"/>
    <w:rsid w:val="00926374"/>
    <w:rsid w:val="009269DA"/>
    <w:rsid w:val="00926C9F"/>
    <w:rsid w:val="00926FF7"/>
    <w:rsid w:val="00927329"/>
    <w:rsid w:val="00927438"/>
    <w:rsid w:val="0092776D"/>
    <w:rsid w:val="0092777D"/>
    <w:rsid w:val="00930103"/>
    <w:rsid w:val="0093026C"/>
    <w:rsid w:val="009302B0"/>
    <w:rsid w:val="009302E1"/>
    <w:rsid w:val="00930807"/>
    <w:rsid w:val="00930A6D"/>
    <w:rsid w:val="00930ADA"/>
    <w:rsid w:val="00930C4F"/>
    <w:rsid w:val="00930C60"/>
    <w:rsid w:val="00930D21"/>
    <w:rsid w:val="00930EBF"/>
    <w:rsid w:val="00931716"/>
    <w:rsid w:val="00931A1D"/>
    <w:rsid w:val="00931CB5"/>
    <w:rsid w:val="00931D69"/>
    <w:rsid w:val="0093221E"/>
    <w:rsid w:val="00932245"/>
    <w:rsid w:val="009322F8"/>
    <w:rsid w:val="009324EF"/>
    <w:rsid w:val="0093261F"/>
    <w:rsid w:val="0093262D"/>
    <w:rsid w:val="0093262E"/>
    <w:rsid w:val="00932982"/>
    <w:rsid w:val="00932E71"/>
    <w:rsid w:val="00933040"/>
    <w:rsid w:val="009339B3"/>
    <w:rsid w:val="00933D2D"/>
    <w:rsid w:val="00933F1A"/>
    <w:rsid w:val="00933FBB"/>
    <w:rsid w:val="00934099"/>
    <w:rsid w:val="00934580"/>
    <w:rsid w:val="009347DC"/>
    <w:rsid w:val="00934B60"/>
    <w:rsid w:val="00934C79"/>
    <w:rsid w:val="00934CE3"/>
    <w:rsid w:val="00934F89"/>
    <w:rsid w:val="0093511A"/>
    <w:rsid w:val="0093574A"/>
    <w:rsid w:val="00935F3F"/>
    <w:rsid w:val="009367BE"/>
    <w:rsid w:val="00936906"/>
    <w:rsid w:val="00936E01"/>
    <w:rsid w:val="00936F1A"/>
    <w:rsid w:val="009376BB"/>
    <w:rsid w:val="00937DDA"/>
    <w:rsid w:val="0094012F"/>
    <w:rsid w:val="00940333"/>
    <w:rsid w:val="009403E9"/>
    <w:rsid w:val="0094071D"/>
    <w:rsid w:val="0094099F"/>
    <w:rsid w:val="009417FB"/>
    <w:rsid w:val="00941A83"/>
    <w:rsid w:val="00941B17"/>
    <w:rsid w:val="00941B5A"/>
    <w:rsid w:val="00941C9F"/>
    <w:rsid w:val="00941D0F"/>
    <w:rsid w:val="009422C0"/>
    <w:rsid w:val="00942388"/>
    <w:rsid w:val="009423A7"/>
    <w:rsid w:val="0094276D"/>
    <w:rsid w:val="009428E5"/>
    <w:rsid w:val="0094291A"/>
    <w:rsid w:val="00942A5F"/>
    <w:rsid w:val="00942E1E"/>
    <w:rsid w:val="00942F44"/>
    <w:rsid w:val="00942FED"/>
    <w:rsid w:val="009435FD"/>
    <w:rsid w:val="009437F9"/>
    <w:rsid w:val="00943CF7"/>
    <w:rsid w:val="00944104"/>
    <w:rsid w:val="009442BD"/>
    <w:rsid w:val="00944389"/>
    <w:rsid w:val="00944634"/>
    <w:rsid w:val="009449C9"/>
    <w:rsid w:val="00944BE5"/>
    <w:rsid w:val="00944EA7"/>
    <w:rsid w:val="009452F2"/>
    <w:rsid w:val="009453CC"/>
    <w:rsid w:val="0094550D"/>
    <w:rsid w:val="009456A1"/>
    <w:rsid w:val="00945F9F"/>
    <w:rsid w:val="0094631B"/>
    <w:rsid w:val="00946382"/>
    <w:rsid w:val="00946969"/>
    <w:rsid w:val="00946A5A"/>
    <w:rsid w:val="00946AC9"/>
    <w:rsid w:val="00946B2D"/>
    <w:rsid w:val="00946DF9"/>
    <w:rsid w:val="00946E0B"/>
    <w:rsid w:val="00946E8E"/>
    <w:rsid w:val="00947158"/>
    <w:rsid w:val="009475F1"/>
    <w:rsid w:val="00947991"/>
    <w:rsid w:val="00950467"/>
    <w:rsid w:val="0095049D"/>
    <w:rsid w:val="00950C3E"/>
    <w:rsid w:val="00950D72"/>
    <w:rsid w:val="009510DF"/>
    <w:rsid w:val="00951207"/>
    <w:rsid w:val="0095168D"/>
    <w:rsid w:val="00951E6C"/>
    <w:rsid w:val="00952577"/>
    <w:rsid w:val="00952BD1"/>
    <w:rsid w:val="00952EF2"/>
    <w:rsid w:val="00953A2A"/>
    <w:rsid w:val="00954339"/>
    <w:rsid w:val="009546A3"/>
    <w:rsid w:val="009546D5"/>
    <w:rsid w:val="009551BD"/>
    <w:rsid w:val="00955CA4"/>
    <w:rsid w:val="00955DAF"/>
    <w:rsid w:val="00955DDA"/>
    <w:rsid w:val="00956026"/>
    <w:rsid w:val="00956672"/>
    <w:rsid w:val="0095671B"/>
    <w:rsid w:val="009569BE"/>
    <w:rsid w:val="00956E79"/>
    <w:rsid w:val="0095722F"/>
    <w:rsid w:val="009572DA"/>
    <w:rsid w:val="00957908"/>
    <w:rsid w:val="00957E09"/>
    <w:rsid w:val="00960499"/>
    <w:rsid w:val="00960AFC"/>
    <w:rsid w:val="00960C54"/>
    <w:rsid w:val="00961FE5"/>
    <w:rsid w:val="00962336"/>
    <w:rsid w:val="00962381"/>
    <w:rsid w:val="00962435"/>
    <w:rsid w:val="0096277D"/>
    <w:rsid w:val="009627C0"/>
    <w:rsid w:val="00962883"/>
    <w:rsid w:val="00962CE1"/>
    <w:rsid w:val="00962E4E"/>
    <w:rsid w:val="00962F90"/>
    <w:rsid w:val="00963139"/>
    <w:rsid w:val="00963252"/>
    <w:rsid w:val="00963566"/>
    <w:rsid w:val="0096358D"/>
    <w:rsid w:val="0096378B"/>
    <w:rsid w:val="009639BF"/>
    <w:rsid w:val="00963CBF"/>
    <w:rsid w:val="00963E00"/>
    <w:rsid w:val="00963F7F"/>
    <w:rsid w:val="0096413B"/>
    <w:rsid w:val="009647B1"/>
    <w:rsid w:val="00964953"/>
    <w:rsid w:val="0096495F"/>
    <w:rsid w:val="0096498F"/>
    <w:rsid w:val="009649C9"/>
    <w:rsid w:val="00964DAA"/>
    <w:rsid w:val="00964E48"/>
    <w:rsid w:val="00964F39"/>
    <w:rsid w:val="0096551A"/>
    <w:rsid w:val="0096571F"/>
    <w:rsid w:val="0096577E"/>
    <w:rsid w:val="00965973"/>
    <w:rsid w:val="00965EB9"/>
    <w:rsid w:val="009663D3"/>
    <w:rsid w:val="00966458"/>
    <w:rsid w:val="00966772"/>
    <w:rsid w:val="0096698E"/>
    <w:rsid w:val="00966DC7"/>
    <w:rsid w:val="00966FAB"/>
    <w:rsid w:val="00967524"/>
    <w:rsid w:val="00967725"/>
    <w:rsid w:val="00967744"/>
    <w:rsid w:val="00967782"/>
    <w:rsid w:val="0096782E"/>
    <w:rsid w:val="00967A4E"/>
    <w:rsid w:val="00967EF1"/>
    <w:rsid w:val="00970037"/>
    <w:rsid w:val="00970226"/>
    <w:rsid w:val="0097040E"/>
    <w:rsid w:val="00970474"/>
    <w:rsid w:val="009705E5"/>
    <w:rsid w:val="00970C51"/>
    <w:rsid w:val="00970EBE"/>
    <w:rsid w:val="009712D9"/>
    <w:rsid w:val="009717B8"/>
    <w:rsid w:val="0097198C"/>
    <w:rsid w:val="00971A72"/>
    <w:rsid w:val="00971C42"/>
    <w:rsid w:val="00971D7B"/>
    <w:rsid w:val="00971F84"/>
    <w:rsid w:val="00972009"/>
    <w:rsid w:val="0097215D"/>
    <w:rsid w:val="00972206"/>
    <w:rsid w:val="00972589"/>
    <w:rsid w:val="00972597"/>
    <w:rsid w:val="009725D0"/>
    <w:rsid w:val="00972986"/>
    <w:rsid w:val="00972B30"/>
    <w:rsid w:val="00972F27"/>
    <w:rsid w:val="0097307B"/>
    <w:rsid w:val="00973C1E"/>
    <w:rsid w:val="00973F89"/>
    <w:rsid w:val="00974696"/>
    <w:rsid w:val="009746E8"/>
    <w:rsid w:val="009748D1"/>
    <w:rsid w:val="00974D17"/>
    <w:rsid w:val="0097527D"/>
    <w:rsid w:val="009762C8"/>
    <w:rsid w:val="00977CAB"/>
    <w:rsid w:val="00980162"/>
    <w:rsid w:val="009801EA"/>
    <w:rsid w:val="00980AF5"/>
    <w:rsid w:val="00980E4D"/>
    <w:rsid w:val="00981459"/>
    <w:rsid w:val="009821D9"/>
    <w:rsid w:val="009823D7"/>
    <w:rsid w:val="009825EC"/>
    <w:rsid w:val="00982A8A"/>
    <w:rsid w:val="00982EC1"/>
    <w:rsid w:val="0098331E"/>
    <w:rsid w:val="0098362A"/>
    <w:rsid w:val="00983A22"/>
    <w:rsid w:val="00983BEA"/>
    <w:rsid w:val="009842BA"/>
    <w:rsid w:val="0098450D"/>
    <w:rsid w:val="00984578"/>
    <w:rsid w:val="00984725"/>
    <w:rsid w:val="009851E8"/>
    <w:rsid w:val="00985721"/>
    <w:rsid w:val="009857FA"/>
    <w:rsid w:val="00985C59"/>
    <w:rsid w:val="00985CCE"/>
    <w:rsid w:val="00985D39"/>
    <w:rsid w:val="009866A7"/>
    <w:rsid w:val="0098693E"/>
    <w:rsid w:val="00986C93"/>
    <w:rsid w:val="00987190"/>
    <w:rsid w:val="00987215"/>
    <w:rsid w:val="00987539"/>
    <w:rsid w:val="00987664"/>
    <w:rsid w:val="00987848"/>
    <w:rsid w:val="00987A70"/>
    <w:rsid w:val="00987A77"/>
    <w:rsid w:val="00987BA7"/>
    <w:rsid w:val="00987C06"/>
    <w:rsid w:val="00987CB7"/>
    <w:rsid w:val="00987EC2"/>
    <w:rsid w:val="00990148"/>
    <w:rsid w:val="00990A73"/>
    <w:rsid w:val="00990D4D"/>
    <w:rsid w:val="00990E51"/>
    <w:rsid w:val="00990FCB"/>
    <w:rsid w:val="0099127E"/>
    <w:rsid w:val="009912B8"/>
    <w:rsid w:val="00991386"/>
    <w:rsid w:val="0099143C"/>
    <w:rsid w:val="009915CA"/>
    <w:rsid w:val="00991751"/>
    <w:rsid w:val="00991BE1"/>
    <w:rsid w:val="00991C7F"/>
    <w:rsid w:val="00991F1F"/>
    <w:rsid w:val="0099208D"/>
    <w:rsid w:val="00992B1D"/>
    <w:rsid w:val="00992F4A"/>
    <w:rsid w:val="00993078"/>
    <w:rsid w:val="009931F6"/>
    <w:rsid w:val="00993435"/>
    <w:rsid w:val="009934CC"/>
    <w:rsid w:val="0099366D"/>
    <w:rsid w:val="00993C83"/>
    <w:rsid w:val="00993D84"/>
    <w:rsid w:val="009942E5"/>
    <w:rsid w:val="009943C0"/>
    <w:rsid w:val="00994865"/>
    <w:rsid w:val="00994ABD"/>
    <w:rsid w:val="00994B7C"/>
    <w:rsid w:val="0099506D"/>
    <w:rsid w:val="0099517E"/>
    <w:rsid w:val="00995A63"/>
    <w:rsid w:val="00995AB2"/>
    <w:rsid w:val="00995ABF"/>
    <w:rsid w:val="00995DEA"/>
    <w:rsid w:val="009968DB"/>
    <w:rsid w:val="00996996"/>
    <w:rsid w:val="00996E54"/>
    <w:rsid w:val="0099726E"/>
    <w:rsid w:val="009973BD"/>
    <w:rsid w:val="00997FD1"/>
    <w:rsid w:val="009A009E"/>
    <w:rsid w:val="009A010F"/>
    <w:rsid w:val="009A032F"/>
    <w:rsid w:val="009A0EB5"/>
    <w:rsid w:val="009A0F0C"/>
    <w:rsid w:val="009A13E2"/>
    <w:rsid w:val="009A1517"/>
    <w:rsid w:val="009A153F"/>
    <w:rsid w:val="009A17C5"/>
    <w:rsid w:val="009A1CB1"/>
    <w:rsid w:val="009A1FFF"/>
    <w:rsid w:val="009A26A1"/>
    <w:rsid w:val="009A2F78"/>
    <w:rsid w:val="009A2FD4"/>
    <w:rsid w:val="009A30C4"/>
    <w:rsid w:val="009A3170"/>
    <w:rsid w:val="009A3837"/>
    <w:rsid w:val="009A3A36"/>
    <w:rsid w:val="009A511A"/>
    <w:rsid w:val="009A511B"/>
    <w:rsid w:val="009A5300"/>
    <w:rsid w:val="009A5AD0"/>
    <w:rsid w:val="009A5C30"/>
    <w:rsid w:val="009A5C8C"/>
    <w:rsid w:val="009A6284"/>
    <w:rsid w:val="009A63BB"/>
    <w:rsid w:val="009A6509"/>
    <w:rsid w:val="009A670E"/>
    <w:rsid w:val="009A69E1"/>
    <w:rsid w:val="009A7687"/>
    <w:rsid w:val="009A7C68"/>
    <w:rsid w:val="009A7D67"/>
    <w:rsid w:val="009A7DB3"/>
    <w:rsid w:val="009A7F04"/>
    <w:rsid w:val="009A7F91"/>
    <w:rsid w:val="009B00C1"/>
    <w:rsid w:val="009B016F"/>
    <w:rsid w:val="009B073A"/>
    <w:rsid w:val="009B0F11"/>
    <w:rsid w:val="009B1039"/>
    <w:rsid w:val="009B1440"/>
    <w:rsid w:val="009B1649"/>
    <w:rsid w:val="009B1A28"/>
    <w:rsid w:val="009B1BE3"/>
    <w:rsid w:val="009B1D1D"/>
    <w:rsid w:val="009B208F"/>
    <w:rsid w:val="009B2812"/>
    <w:rsid w:val="009B29F2"/>
    <w:rsid w:val="009B2DA2"/>
    <w:rsid w:val="009B2FE0"/>
    <w:rsid w:val="009B30D9"/>
    <w:rsid w:val="009B3537"/>
    <w:rsid w:val="009B3908"/>
    <w:rsid w:val="009B3A76"/>
    <w:rsid w:val="009B3C01"/>
    <w:rsid w:val="009B4088"/>
    <w:rsid w:val="009B4131"/>
    <w:rsid w:val="009B4203"/>
    <w:rsid w:val="009B4401"/>
    <w:rsid w:val="009B48CA"/>
    <w:rsid w:val="009B4EC1"/>
    <w:rsid w:val="009B4F64"/>
    <w:rsid w:val="009B540A"/>
    <w:rsid w:val="009B59D4"/>
    <w:rsid w:val="009B5B1A"/>
    <w:rsid w:val="009B6053"/>
    <w:rsid w:val="009B647B"/>
    <w:rsid w:val="009B64CE"/>
    <w:rsid w:val="009B69C4"/>
    <w:rsid w:val="009B6B62"/>
    <w:rsid w:val="009B6C9D"/>
    <w:rsid w:val="009B75BC"/>
    <w:rsid w:val="009B78FB"/>
    <w:rsid w:val="009B7A10"/>
    <w:rsid w:val="009B7D43"/>
    <w:rsid w:val="009C00AE"/>
    <w:rsid w:val="009C0DE3"/>
    <w:rsid w:val="009C102D"/>
    <w:rsid w:val="009C13C9"/>
    <w:rsid w:val="009C1676"/>
    <w:rsid w:val="009C1948"/>
    <w:rsid w:val="009C1DA8"/>
    <w:rsid w:val="009C1DCB"/>
    <w:rsid w:val="009C1FD3"/>
    <w:rsid w:val="009C250A"/>
    <w:rsid w:val="009C2D80"/>
    <w:rsid w:val="009C36F3"/>
    <w:rsid w:val="009C3EA5"/>
    <w:rsid w:val="009C3F67"/>
    <w:rsid w:val="009C433B"/>
    <w:rsid w:val="009C4501"/>
    <w:rsid w:val="009C455A"/>
    <w:rsid w:val="009C45E5"/>
    <w:rsid w:val="009C4CF2"/>
    <w:rsid w:val="009C4D66"/>
    <w:rsid w:val="009C4F45"/>
    <w:rsid w:val="009C5ACD"/>
    <w:rsid w:val="009C5C00"/>
    <w:rsid w:val="009C5E8D"/>
    <w:rsid w:val="009C5EE3"/>
    <w:rsid w:val="009C6045"/>
    <w:rsid w:val="009C60E3"/>
    <w:rsid w:val="009C620C"/>
    <w:rsid w:val="009C65B9"/>
    <w:rsid w:val="009C6C97"/>
    <w:rsid w:val="009C6D36"/>
    <w:rsid w:val="009C731E"/>
    <w:rsid w:val="009C76AE"/>
    <w:rsid w:val="009C7755"/>
    <w:rsid w:val="009C7E98"/>
    <w:rsid w:val="009C7FAB"/>
    <w:rsid w:val="009D0179"/>
    <w:rsid w:val="009D0189"/>
    <w:rsid w:val="009D0222"/>
    <w:rsid w:val="009D07D0"/>
    <w:rsid w:val="009D0AFC"/>
    <w:rsid w:val="009D0B8B"/>
    <w:rsid w:val="009D18B5"/>
    <w:rsid w:val="009D1A41"/>
    <w:rsid w:val="009D1B37"/>
    <w:rsid w:val="009D1C03"/>
    <w:rsid w:val="009D1DD9"/>
    <w:rsid w:val="009D2068"/>
    <w:rsid w:val="009D24EF"/>
    <w:rsid w:val="009D2985"/>
    <w:rsid w:val="009D3615"/>
    <w:rsid w:val="009D377F"/>
    <w:rsid w:val="009D39C3"/>
    <w:rsid w:val="009D3D51"/>
    <w:rsid w:val="009D3DA8"/>
    <w:rsid w:val="009D4129"/>
    <w:rsid w:val="009D41AA"/>
    <w:rsid w:val="009D4287"/>
    <w:rsid w:val="009D4374"/>
    <w:rsid w:val="009D45F8"/>
    <w:rsid w:val="009D4903"/>
    <w:rsid w:val="009D4B11"/>
    <w:rsid w:val="009D4BC2"/>
    <w:rsid w:val="009D4C72"/>
    <w:rsid w:val="009D4DF4"/>
    <w:rsid w:val="009D4E80"/>
    <w:rsid w:val="009D4E81"/>
    <w:rsid w:val="009D59ED"/>
    <w:rsid w:val="009D5ABD"/>
    <w:rsid w:val="009D5B0E"/>
    <w:rsid w:val="009D5B71"/>
    <w:rsid w:val="009D649F"/>
    <w:rsid w:val="009D6BBF"/>
    <w:rsid w:val="009D6F42"/>
    <w:rsid w:val="009D733A"/>
    <w:rsid w:val="009D77DA"/>
    <w:rsid w:val="009D7A39"/>
    <w:rsid w:val="009D7AF9"/>
    <w:rsid w:val="009D7EA3"/>
    <w:rsid w:val="009E0039"/>
    <w:rsid w:val="009E047E"/>
    <w:rsid w:val="009E09DF"/>
    <w:rsid w:val="009E0C24"/>
    <w:rsid w:val="009E0C69"/>
    <w:rsid w:val="009E0D75"/>
    <w:rsid w:val="009E0E23"/>
    <w:rsid w:val="009E0E37"/>
    <w:rsid w:val="009E1055"/>
    <w:rsid w:val="009E10A3"/>
    <w:rsid w:val="009E1173"/>
    <w:rsid w:val="009E1560"/>
    <w:rsid w:val="009E1713"/>
    <w:rsid w:val="009E1B17"/>
    <w:rsid w:val="009E1B5A"/>
    <w:rsid w:val="009E1E9A"/>
    <w:rsid w:val="009E2446"/>
    <w:rsid w:val="009E30B7"/>
    <w:rsid w:val="009E3441"/>
    <w:rsid w:val="009E3697"/>
    <w:rsid w:val="009E36A3"/>
    <w:rsid w:val="009E3835"/>
    <w:rsid w:val="009E38BD"/>
    <w:rsid w:val="009E3B2C"/>
    <w:rsid w:val="009E3C97"/>
    <w:rsid w:val="009E4088"/>
    <w:rsid w:val="009E4481"/>
    <w:rsid w:val="009E4663"/>
    <w:rsid w:val="009E50F5"/>
    <w:rsid w:val="009E5A97"/>
    <w:rsid w:val="009E5E1A"/>
    <w:rsid w:val="009E5F45"/>
    <w:rsid w:val="009E6522"/>
    <w:rsid w:val="009E66E2"/>
    <w:rsid w:val="009E68F8"/>
    <w:rsid w:val="009E6CD4"/>
    <w:rsid w:val="009E6CF2"/>
    <w:rsid w:val="009E7142"/>
    <w:rsid w:val="009E7955"/>
    <w:rsid w:val="009E7B23"/>
    <w:rsid w:val="009F0465"/>
    <w:rsid w:val="009F04CB"/>
    <w:rsid w:val="009F053C"/>
    <w:rsid w:val="009F0940"/>
    <w:rsid w:val="009F0975"/>
    <w:rsid w:val="009F09D2"/>
    <w:rsid w:val="009F0B15"/>
    <w:rsid w:val="009F0C6B"/>
    <w:rsid w:val="009F0F55"/>
    <w:rsid w:val="009F104B"/>
    <w:rsid w:val="009F131C"/>
    <w:rsid w:val="009F1985"/>
    <w:rsid w:val="009F1A78"/>
    <w:rsid w:val="009F1E01"/>
    <w:rsid w:val="009F23B6"/>
    <w:rsid w:val="009F27EC"/>
    <w:rsid w:val="009F29E3"/>
    <w:rsid w:val="009F36FF"/>
    <w:rsid w:val="009F3B93"/>
    <w:rsid w:val="009F3E57"/>
    <w:rsid w:val="009F44AB"/>
    <w:rsid w:val="009F460B"/>
    <w:rsid w:val="009F468C"/>
    <w:rsid w:val="009F4757"/>
    <w:rsid w:val="009F4E39"/>
    <w:rsid w:val="009F4FAD"/>
    <w:rsid w:val="009F556C"/>
    <w:rsid w:val="009F56AE"/>
    <w:rsid w:val="009F5A77"/>
    <w:rsid w:val="009F5D16"/>
    <w:rsid w:val="009F60F7"/>
    <w:rsid w:val="009F63DD"/>
    <w:rsid w:val="009F65A4"/>
    <w:rsid w:val="009F67BC"/>
    <w:rsid w:val="009F68D9"/>
    <w:rsid w:val="009F6982"/>
    <w:rsid w:val="009F6CC5"/>
    <w:rsid w:val="009F76AF"/>
    <w:rsid w:val="009F7926"/>
    <w:rsid w:val="009F7CB0"/>
    <w:rsid w:val="009F7D02"/>
    <w:rsid w:val="009F7DFB"/>
    <w:rsid w:val="009F7ED1"/>
    <w:rsid w:val="009F7F8E"/>
    <w:rsid w:val="00A00046"/>
    <w:rsid w:val="00A00449"/>
    <w:rsid w:val="00A00590"/>
    <w:rsid w:val="00A0073C"/>
    <w:rsid w:val="00A0099A"/>
    <w:rsid w:val="00A00C48"/>
    <w:rsid w:val="00A00E76"/>
    <w:rsid w:val="00A00F47"/>
    <w:rsid w:val="00A01982"/>
    <w:rsid w:val="00A0198C"/>
    <w:rsid w:val="00A01B73"/>
    <w:rsid w:val="00A01EAC"/>
    <w:rsid w:val="00A01EDC"/>
    <w:rsid w:val="00A0228C"/>
    <w:rsid w:val="00A023DD"/>
    <w:rsid w:val="00A02635"/>
    <w:rsid w:val="00A02747"/>
    <w:rsid w:val="00A027E5"/>
    <w:rsid w:val="00A028A0"/>
    <w:rsid w:val="00A02AC1"/>
    <w:rsid w:val="00A02DE5"/>
    <w:rsid w:val="00A02FA1"/>
    <w:rsid w:val="00A03218"/>
    <w:rsid w:val="00A0361A"/>
    <w:rsid w:val="00A03D20"/>
    <w:rsid w:val="00A04222"/>
    <w:rsid w:val="00A046A7"/>
    <w:rsid w:val="00A047A7"/>
    <w:rsid w:val="00A04BFF"/>
    <w:rsid w:val="00A0518C"/>
    <w:rsid w:val="00A0536A"/>
    <w:rsid w:val="00A059E6"/>
    <w:rsid w:val="00A05DE7"/>
    <w:rsid w:val="00A05FDD"/>
    <w:rsid w:val="00A06121"/>
    <w:rsid w:val="00A062DF"/>
    <w:rsid w:val="00A0679D"/>
    <w:rsid w:val="00A06908"/>
    <w:rsid w:val="00A06ADA"/>
    <w:rsid w:val="00A06D43"/>
    <w:rsid w:val="00A073BF"/>
    <w:rsid w:val="00A0747F"/>
    <w:rsid w:val="00A0748D"/>
    <w:rsid w:val="00A07717"/>
    <w:rsid w:val="00A07C1C"/>
    <w:rsid w:val="00A103DD"/>
    <w:rsid w:val="00A1078B"/>
    <w:rsid w:val="00A10838"/>
    <w:rsid w:val="00A10A26"/>
    <w:rsid w:val="00A10BF8"/>
    <w:rsid w:val="00A11298"/>
    <w:rsid w:val="00A113B7"/>
    <w:rsid w:val="00A114B6"/>
    <w:rsid w:val="00A11824"/>
    <w:rsid w:val="00A11906"/>
    <w:rsid w:val="00A11D24"/>
    <w:rsid w:val="00A11ECD"/>
    <w:rsid w:val="00A123F4"/>
    <w:rsid w:val="00A125BB"/>
    <w:rsid w:val="00A12758"/>
    <w:rsid w:val="00A1295C"/>
    <w:rsid w:val="00A12A5B"/>
    <w:rsid w:val="00A12A97"/>
    <w:rsid w:val="00A12D2C"/>
    <w:rsid w:val="00A12E81"/>
    <w:rsid w:val="00A135A8"/>
    <w:rsid w:val="00A13AF7"/>
    <w:rsid w:val="00A13B1E"/>
    <w:rsid w:val="00A13B84"/>
    <w:rsid w:val="00A13CAA"/>
    <w:rsid w:val="00A142BF"/>
    <w:rsid w:val="00A142F6"/>
    <w:rsid w:val="00A143FD"/>
    <w:rsid w:val="00A14848"/>
    <w:rsid w:val="00A148E2"/>
    <w:rsid w:val="00A14A36"/>
    <w:rsid w:val="00A14AE6"/>
    <w:rsid w:val="00A14AEE"/>
    <w:rsid w:val="00A14C56"/>
    <w:rsid w:val="00A14E8A"/>
    <w:rsid w:val="00A15029"/>
    <w:rsid w:val="00A15093"/>
    <w:rsid w:val="00A1530B"/>
    <w:rsid w:val="00A15391"/>
    <w:rsid w:val="00A154A7"/>
    <w:rsid w:val="00A15558"/>
    <w:rsid w:val="00A156D0"/>
    <w:rsid w:val="00A1574A"/>
    <w:rsid w:val="00A15937"/>
    <w:rsid w:val="00A162A8"/>
    <w:rsid w:val="00A16603"/>
    <w:rsid w:val="00A16604"/>
    <w:rsid w:val="00A16695"/>
    <w:rsid w:val="00A16AD4"/>
    <w:rsid w:val="00A16B5C"/>
    <w:rsid w:val="00A1703D"/>
    <w:rsid w:val="00A17106"/>
    <w:rsid w:val="00A17280"/>
    <w:rsid w:val="00A17D6A"/>
    <w:rsid w:val="00A2003D"/>
    <w:rsid w:val="00A201DE"/>
    <w:rsid w:val="00A2029F"/>
    <w:rsid w:val="00A2031D"/>
    <w:rsid w:val="00A206C7"/>
    <w:rsid w:val="00A20918"/>
    <w:rsid w:val="00A20B6A"/>
    <w:rsid w:val="00A20D39"/>
    <w:rsid w:val="00A20F82"/>
    <w:rsid w:val="00A21100"/>
    <w:rsid w:val="00A212E3"/>
    <w:rsid w:val="00A2141E"/>
    <w:rsid w:val="00A2151E"/>
    <w:rsid w:val="00A2184D"/>
    <w:rsid w:val="00A21853"/>
    <w:rsid w:val="00A22566"/>
    <w:rsid w:val="00A22D6C"/>
    <w:rsid w:val="00A22E66"/>
    <w:rsid w:val="00A23298"/>
    <w:rsid w:val="00A23793"/>
    <w:rsid w:val="00A23FED"/>
    <w:rsid w:val="00A241A5"/>
    <w:rsid w:val="00A24558"/>
    <w:rsid w:val="00A24590"/>
    <w:rsid w:val="00A2472E"/>
    <w:rsid w:val="00A24F87"/>
    <w:rsid w:val="00A25949"/>
    <w:rsid w:val="00A25979"/>
    <w:rsid w:val="00A25ABA"/>
    <w:rsid w:val="00A25C18"/>
    <w:rsid w:val="00A25D61"/>
    <w:rsid w:val="00A25ECB"/>
    <w:rsid w:val="00A2657C"/>
    <w:rsid w:val="00A265E5"/>
    <w:rsid w:val="00A26C7B"/>
    <w:rsid w:val="00A2715B"/>
    <w:rsid w:val="00A274D2"/>
    <w:rsid w:val="00A27823"/>
    <w:rsid w:val="00A27C8F"/>
    <w:rsid w:val="00A30773"/>
    <w:rsid w:val="00A30B82"/>
    <w:rsid w:val="00A30BB6"/>
    <w:rsid w:val="00A30FB3"/>
    <w:rsid w:val="00A31647"/>
    <w:rsid w:val="00A31950"/>
    <w:rsid w:val="00A319DC"/>
    <w:rsid w:val="00A31B67"/>
    <w:rsid w:val="00A31C71"/>
    <w:rsid w:val="00A327B1"/>
    <w:rsid w:val="00A328BA"/>
    <w:rsid w:val="00A32AA8"/>
    <w:rsid w:val="00A32C5C"/>
    <w:rsid w:val="00A32F01"/>
    <w:rsid w:val="00A33743"/>
    <w:rsid w:val="00A33FA8"/>
    <w:rsid w:val="00A343B7"/>
    <w:rsid w:val="00A344C0"/>
    <w:rsid w:val="00A3450F"/>
    <w:rsid w:val="00A34CAD"/>
    <w:rsid w:val="00A34E3A"/>
    <w:rsid w:val="00A353CB"/>
    <w:rsid w:val="00A3569C"/>
    <w:rsid w:val="00A35C3A"/>
    <w:rsid w:val="00A35CCB"/>
    <w:rsid w:val="00A36063"/>
    <w:rsid w:val="00A361A5"/>
    <w:rsid w:val="00A364D0"/>
    <w:rsid w:val="00A36C24"/>
    <w:rsid w:val="00A37094"/>
    <w:rsid w:val="00A37445"/>
    <w:rsid w:val="00A376AC"/>
    <w:rsid w:val="00A37CD3"/>
    <w:rsid w:val="00A4000F"/>
    <w:rsid w:val="00A4045D"/>
    <w:rsid w:val="00A41089"/>
    <w:rsid w:val="00A41346"/>
    <w:rsid w:val="00A413FA"/>
    <w:rsid w:val="00A41CC3"/>
    <w:rsid w:val="00A41DCA"/>
    <w:rsid w:val="00A41E85"/>
    <w:rsid w:val="00A41E88"/>
    <w:rsid w:val="00A4209E"/>
    <w:rsid w:val="00A420D4"/>
    <w:rsid w:val="00A425FA"/>
    <w:rsid w:val="00A42664"/>
    <w:rsid w:val="00A427A4"/>
    <w:rsid w:val="00A427D5"/>
    <w:rsid w:val="00A427E3"/>
    <w:rsid w:val="00A42A09"/>
    <w:rsid w:val="00A42D87"/>
    <w:rsid w:val="00A42DFF"/>
    <w:rsid w:val="00A43192"/>
    <w:rsid w:val="00A43982"/>
    <w:rsid w:val="00A43AA1"/>
    <w:rsid w:val="00A43BA6"/>
    <w:rsid w:val="00A43C36"/>
    <w:rsid w:val="00A44030"/>
    <w:rsid w:val="00A4418B"/>
    <w:rsid w:val="00A44562"/>
    <w:rsid w:val="00A445F2"/>
    <w:rsid w:val="00A445FB"/>
    <w:rsid w:val="00A44E5D"/>
    <w:rsid w:val="00A44F10"/>
    <w:rsid w:val="00A44F9A"/>
    <w:rsid w:val="00A453D5"/>
    <w:rsid w:val="00A45F07"/>
    <w:rsid w:val="00A46416"/>
    <w:rsid w:val="00A464C6"/>
    <w:rsid w:val="00A46914"/>
    <w:rsid w:val="00A46B1F"/>
    <w:rsid w:val="00A46D35"/>
    <w:rsid w:val="00A47272"/>
    <w:rsid w:val="00A47A79"/>
    <w:rsid w:val="00A47A90"/>
    <w:rsid w:val="00A47A91"/>
    <w:rsid w:val="00A47B42"/>
    <w:rsid w:val="00A5000D"/>
    <w:rsid w:val="00A500CF"/>
    <w:rsid w:val="00A50432"/>
    <w:rsid w:val="00A5076D"/>
    <w:rsid w:val="00A50C60"/>
    <w:rsid w:val="00A50D4F"/>
    <w:rsid w:val="00A50D60"/>
    <w:rsid w:val="00A51260"/>
    <w:rsid w:val="00A5127A"/>
    <w:rsid w:val="00A51287"/>
    <w:rsid w:val="00A51514"/>
    <w:rsid w:val="00A5174F"/>
    <w:rsid w:val="00A51FD1"/>
    <w:rsid w:val="00A52F07"/>
    <w:rsid w:val="00A52FF9"/>
    <w:rsid w:val="00A530B5"/>
    <w:rsid w:val="00A534E1"/>
    <w:rsid w:val="00A5359A"/>
    <w:rsid w:val="00A53A9A"/>
    <w:rsid w:val="00A53AE5"/>
    <w:rsid w:val="00A53BC5"/>
    <w:rsid w:val="00A541C4"/>
    <w:rsid w:val="00A54222"/>
    <w:rsid w:val="00A54260"/>
    <w:rsid w:val="00A54335"/>
    <w:rsid w:val="00A5441E"/>
    <w:rsid w:val="00A547D4"/>
    <w:rsid w:val="00A54807"/>
    <w:rsid w:val="00A54902"/>
    <w:rsid w:val="00A54C73"/>
    <w:rsid w:val="00A54D31"/>
    <w:rsid w:val="00A54D8E"/>
    <w:rsid w:val="00A5509B"/>
    <w:rsid w:val="00A552DA"/>
    <w:rsid w:val="00A55344"/>
    <w:rsid w:val="00A554B8"/>
    <w:rsid w:val="00A5559C"/>
    <w:rsid w:val="00A557A6"/>
    <w:rsid w:val="00A55D99"/>
    <w:rsid w:val="00A56E81"/>
    <w:rsid w:val="00A56FBC"/>
    <w:rsid w:val="00A572FA"/>
    <w:rsid w:val="00A57420"/>
    <w:rsid w:val="00A5751E"/>
    <w:rsid w:val="00A57B0F"/>
    <w:rsid w:val="00A57B12"/>
    <w:rsid w:val="00A57CDF"/>
    <w:rsid w:val="00A604A6"/>
    <w:rsid w:val="00A605D6"/>
    <w:rsid w:val="00A60BA7"/>
    <w:rsid w:val="00A60C2B"/>
    <w:rsid w:val="00A612D5"/>
    <w:rsid w:val="00A61391"/>
    <w:rsid w:val="00A61648"/>
    <w:rsid w:val="00A61689"/>
    <w:rsid w:val="00A617B7"/>
    <w:rsid w:val="00A6181F"/>
    <w:rsid w:val="00A61A02"/>
    <w:rsid w:val="00A61D22"/>
    <w:rsid w:val="00A61E5F"/>
    <w:rsid w:val="00A62021"/>
    <w:rsid w:val="00A622EB"/>
    <w:rsid w:val="00A62A46"/>
    <w:rsid w:val="00A62A9F"/>
    <w:rsid w:val="00A62E4D"/>
    <w:rsid w:val="00A6306F"/>
    <w:rsid w:val="00A631DA"/>
    <w:rsid w:val="00A63454"/>
    <w:rsid w:val="00A6349F"/>
    <w:rsid w:val="00A63C90"/>
    <w:rsid w:val="00A63F9F"/>
    <w:rsid w:val="00A642DD"/>
    <w:rsid w:val="00A64F5B"/>
    <w:rsid w:val="00A6527F"/>
    <w:rsid w:val="00A654DB"/>
    <w:rsid w:val="00A65F8F"/>
    <w:rsid w:val="00A66855"/>
    <w:rsid w:val="00A66865"/>
    <w:rsid w:val="00A66DE5"/>
    <w:rsid w:val="00A66E8F"/>
    <w:rsid w:val="00A67081"/>
    <w:rsid w:val="00A677FC"/>
    <w:rsid w:val="00A6799A"/>
    <w:rsid w:val="00A67BB6"/>
    <w:rsid w:val="00A67D34"/>
    <w:rsid w:val="00A67DD9"/>
    <w:rsid w:val="00A700C4"/>
    <w:rsid w:val="00A701A2"/>
    <w:rsid w:val="00A703A3"/>
    <w:rsid w:val="00A705F9"/>
    <w:rsid w:val="00A70B68"/>
    <w:rsid w:val="00A70DB1"/>
    <w:rsid w:val="00A70E0D"/>
    <w:rsid w:val="00A71259"/>
    <w:rsid w:val="00A71935"/>
    <w:rsid w:val="00A71B90"/>
    <w:rsid w:val="00A71B91"/>
    <w:rsid w:val="00A7268C"/>
    <w:rsid w:val="00A72781"/>
    <w:rsid w:val="00A72FDE"/>
    <w:rsid w:val="00A731F5"/>
    <w:rsid w:val="00A73588"/>
    <w:rsid w:val="00A73AB1"/>
    <w:rsid w:val="00A73FAA"/>
    <w:rsid w:val="00A7404A"/>
    <w:rsid w:val="00A74177"/>
    <w:rsid w:val="00A7481D"/>
    <w:rsid w:val="00A749E2"/>
    <w:rsid w:val="00A74E39"/>
    <w:rsid w:val="00A750A9"/>
    <w:rsid w:val="00A7523D"/>
    <w:rsid w:val="00A75BC7"/>
    <w:rsid w:val="00A75CD6"/>
    <w:rsid w:val="00A76388"/>
    <w:rsid w:val="00A76EB7"/>
    <w:rsid w:val="00A76EE2"/>
    <w:rsid w:val="00A77379"/>
    <w:rsid w:val="00A80159"/>
    <w:rsid w:val="00A804D7"/>
    <w:rsid w:val="00A80687"/>
    <w:rsid w:val="00A80ACA"/>
    <w:rsid w:val="00A80B14"/>
    <w:rsid w:val="00A80B2E"/>
    <w:rsid w:val="00A80C4D"/>
    <w:rsid w:val="00A80EF8"/>
    <w:rsid w:val="00A8128B"/>
    <w:rsid w:val="00A81349"/>
    <w:rsid w:val="00A814B3"/>
    <w:rsid w:val="00A8151C"/>
    <w:rsid w:val="00A81521"/>
    <w:rsid w:val="00A819C0"/>
    <w:rsid w:val="00A819C4"/>
    <w:rsid w:val="00A819D0"/>
    <w:rsid w:val="00A81A13"/>
    <w:rsid w:val="00A81CAF"/>
    <w:rsid w:val="00A8207F"/>
    <w:rsid w:val="00A8226C"/>
    <w:rsid w:val="00A8241C"/>
    <w:rsid w:val="00A82B06"/>
    <w:rsid w:val="00A830AB"/>
    <w:rsid w:val="00A831B6"/>
    <w:rsid w:val="00A83245"/>
    <w:rsid w:val="00A833B0"/>
    <w:rsid w:val="00A83675"/>
    <w:rsid w:val="00A83781"/>
    <w:rsid w:val="00A838AC"/>
    <w:rsid w:val="00A83DFD"/>
    <w:rsid w:val="00A83F63"/>
    <w:rsid w:val="00A842E9"/>
    <w:rsid w:val="00A8463F"/>
    <w:rsid w:val="00A848BA"/>
    <w:rsid w:val="00A84C0C"/>
    <w:rsid w:val="00A84EDC"/>
    <w:rsid w:val="00A85415"/>
    <w:rsid w:val="00A854DC"/>
    <w:rsid w:val="00A858CB"/>
    <w:rsid w:val="00A85957"/>
    <w:rsid w:val="00A863A3"/>
    <w:rsid w:val="00A86E26"/>
    <w:rsid w:val="00A87156"/>
    <w:rsid w:val="00A87486"/>
    <w:rsid w:val="00A87CDE"/>
    <w:rsid w:val="00A87D29"/>
    <w:rsid w:val="00A87E3D"/>
    <w:rsid w:val="00A87E52"/>
    <w:rsid w:val="00A87EEE"/>
    <w:rsid w:val="00A87FDC"/>
    <w:rsid w:val="00A9055C"/>
    <w:rsid w:val="00A9095D"/>
    <w:rsid w:val="00A90B16"/>
    <w:rsid w:val="00A90C70"/>
    <w:rsid w:val="00A90E85"/>
    <w:rsid w:val="00A90FBD"/>
    <w:rsid w:val="00A91062"/>
    <w:rsid w:val="00A912F1"/>
    <w:rsid w:val="00A91D54"/>
    <w:rsid w:val="00A91DD3"/>
    <w:rsid w:val="00A91FEA"/>
    <w:rsid w:val="00A92118"/>
    <w:rsid w:val="00A92C5B"/>
    <w:rsid w:val="00A92DCA"/>
    <w:rsid w:val="00A933F0"/>
    <w:rsid w:val="00A9361E"/>
    <w:rsid w:val="00A93A99"/>
    <w:rsid w:val="00A93B3C"/>
    <w:rsid w:val="00A93D80"/>
    <w:rsid w:val="00A93DEC"/>
    <w:rsid w:val="00A93E23"/>
    <w:rsid w:val="00A93EE6"/>
    <w:rsid w:val="00A95349"/>
    <w:rsid w:val="00A95473"/>
    <w:rsid w:val="00A95837"/>
    <w:rsid w:val="00A95AD3"/>
    <w:rsid w:val="00A95C9E"/>
    <w:rsid w:val="00A95DAF"/>
    <w:rsid w:val="00A960D4"/>
    <w:rsid w:val="00A96148"/>
    <w:rsid w:val="00A9624F"/>
    <w:rsid w:val="00A962CD"/>
    <w:rsid w:val="00A967E1"/>
    <w:rsid w:val="00A969B4"/>
    <w:rsid w:val="00A96B03"/>
    <w:rsid w:val="00A96B76"/>
    <w:rsid w:val="00A96FC2"/>
    <w:rsid w:val="00A9713E"/>
    <w:rsid w:val="00A973BD"/>
    <w:rsid w:val="00A974EC"/>
    <w:rsid w:val="00A976CC"/>
    <w:rsid w:val="00A97AE3"/>
    <w:rsid w:val="00AA00F6"/>
    <w:rsid w:val="00AA0119"/>
    <w:rsid w:val="00AA0ABA"/>
    <w:rsid w:val="00AA0ACA"/>
    <w:rsid w:val="00AA0FAE"/>
    <w:rsid w:val="00AA16D2"/>
    <w:rsid w:val="00AA1793"/>
    <w:rsid w:val="00AA1A4F"/>
    <w:rsid w:val="00AA2173"/>
    <w:rsid w:val="00AA229D"/>
    <w:rsid w:val="00AA2479"/>
    <w:rsid w:val="00AA2506"/>
    <w:rsid w:val="00AA28D4"/>
    <w:rsid w:val="00AA2D5D"/>
    <w:rsid w:val="00AA2EA0"/>
    <w:rsid w:val="00AA2F3F"/>
    <w:rsid w:val="00AA3015"/>
    <w:rsid w:val="00AA31D6"/>
    <w:rsid w:val="00AA33CD"/>
    <w:rsid w:val="00AA3AEE"/>
    <w:rsid w:val="00AA3AFB"/>
    <w:rsid w:val="00AA3C43"/>
    <w:rsid w:val="00AA3D1F"/>
    <w:rsid w:val="00AA4885"/>
    <w:rsid w:val="00AA5029"/>
    <w:rsid w:val="00AA5D3E"/>
    <w:rsid w:val="00AA5E4A"/>
    <w:rsid w:val="00AA64E5"/>
    <w:rsid w:val="00AA6E78"/>
    <w:rsid w:val="00AA6F54"/>
    <w:rsid w:val="00AA7410"/>
    <w:rsid w:val="00AA74D5"/>
    <w:rsid w:val="00AA74E6"/>
    <w:rsid w:val="00AA7741"/>
    <w:rsid w:val="00AA7991"/>
    <w:rsid w:val="00AA7CCC"/>
    <w:rsid w:val="00AB04B8"/>
    <w:rsid w:val="00AB0890"/>
    <w:rsid w:val="00AB0B44"/>
    <w:rsid w:val="00AB0E5A"/>
    <w:rsid w:val="00AB0F60"/>
    <w:rsid w:val="00AB11F5"/>
    <w:rsid w:val="00AB136B"/>
    <w:rsid w:val="00AB13D6"/>
    <w:rsid w:val="00AB1991"/>
    <w:rsid w:val="00AB19BC"/>
    <w:rsid w:val="00AB1A88"/>
    <w:rsid w:val="00AB1B3F"/>
    <w:rsid w:val="00AB1CA3"/>
    <w:rsid w:val="00AB1CA8"/>
    <w:rsid w:val="00AB1F63"/>
    <w:rsid w:val="00AB1F7F"/>
    <w:rsid w:val="00AB2360"/>
    <w:rsid w:val="00AB2773"/>
    <w:rsid w:val="00AB28E1"/>
    <w:rsid w:val="00AB2B33"/>
    <w:rsid w:val="00AB2BF4"/>
    <w:rsid w:val="00AB31AC"/>
    <w:rsid w:val="00AB3680"/>
    <w:rsid w:val="00AB3DB1"/>
    <w:rsid w:val="00AB3DB7"/>
    <w:rsid w:val="00AB3EF1"/>
    <w:rsid w:val="00AB3F3E"/>
    <w:rsid w:val="00AB4486"/>
    <w:rsid w:val="00AB4904"/>
    <w:rsid w:val="00AB4C09"/>
    <w:rsid w:val="00AB4C9F"/>
    <w:rsid w:val="00AB5D9B"/>
    <w:rsid w:val="00AB5DC9"/>
    <w:rsid w:val="00AB634A"/>
    <w:rsid w:val="00AB6D44"/>
    <w:rsid w:val="00AB6FD3"/>
    <w:rsid w:val="00AB751C"/>
    <w:rsid w:val="00AB7667"/>
    <w:rsid w:val="00AB7889"/>
    <w:rsid w:val="00AB7A19"/>
    <w:rsid w:val="00AB7CAC"/>
    <w:rsid w:val="00AB7FD0"/>
    <w:rsid w:val="00AC0067"/>
    <w:rsid w:val="00AC060F"/>
    <w:rsid w:val="00AC09FE"/>
    <w:rsid w:val="00AC126B"/>
    <w:rsid w:val="00AC1A2B"/>
    <w:rsid w:val="00AC2070"/>
    <w:rsid w:val="00AC23EF"/>
    <w:rsid w:val="00AC27D2"/>
    <w:rsid w:val="00AC2AC5"/>
    <w:rsid w:val="00AC2D52"/>
    <w:rsid w:val="00AC31B6"/>
    <w:rsid w:val="00AC342C"/>
    <w:rsid w:val="00AC3467"/>
    <w:rsid w:val="00AC35AE"/>
    <w:rsid w:val="00AC36FB"/>
    <w:rsid w:val="00AC37E2"/>
    <w:rsid w:val="00AC3942"/>
    <w:rsid w:val="00AC3F5B"/>
    <w:rsid w:val="00AC3F6E"/>
    <w:rsid w:val="00AC400B"/>
    <w:rsid w:val="00AC4245"/>
    <w:rsid w:val="00AC4C45"/>
    <w:rsid w:val="00AC4DE6"/>
    <w:rsid w:val="00AC4EC3"/>
    <w:rsid w:val="00AC4F20"/>
    <w:rsid w:val="00AC505A"/>
    <w:rsid w:val="00AC5403"/>
    <w:rsid w:val="00AC5663"/>
    <w:rsid w:val="00AC5DB8"/>
    <w:rsid w:val="00AC628A"/>
    <w:rsid w:val="00AC63DD"/>
    <w:rsid w:val="00AC63F0"/>
    <w:rsid w:val="00AC6734"/>
    <w:rsid w:val="00AC687F"/>
    <w:rsid w:val="00AC695D"/>
    <w:rsid w:val="00AC6A75"/>
    <w:rsid w:val="00AC6B36"/>
    <w:rsid w:val="00AC6CCA"/>
    <w:rsid w:val="00AC6E21"/>
    <w:rsid w:val="00AC71F7"/>
    <w:rsid w:val="00AC7364"/>
    <w:rsid w:val="00AC759C"/>
    <w:rsid w:val="00AC75B6"/>
    <w:rsid w:val="00AC768E"/>
    <w:rsid w:val="00AC7A87"/>
    <w:rsid w:val="00AC7E9B"/>
    <w:rsid w:val="00AD033E"/>
    <w:rsid w:val="00AD0484"/>
    <w:rsid w:val="00AD0793"/>
    <w:rsid w:val="00AD0CC1"/>
    <w:rsid w:val="00AD0D48"/>
    <w:rsid w:val="00AD0D8F"/>
    <w:rsid w:val="00AD1279"/>
    <w:rsid w:val="00AD16BB"/>
    <w:rsid w:val="00AD17B7"/>
    <w:rsid w:val="00AD1A20"/>
    <w:rsid w:val="00AD1C96"/>
    <w:rsid w:val="00AD1D40"/>
    <w:rsid w:val="00AD1DC2"/>
    <w:rsid w:val="00AD1E45"/>
    <w:rsid w:val="00AD1F0D"/>
    <w:rsid w:val="00AD1FD0"/>
    <w:rsid w:val="00AD203F"/>
    <w:rsid w:val="00AD21D2"/>
    <w:rsid w:val="00AD240E"/>
    <w:rsid w:val="00AD2B2D"/>
    <w:rsid w:val="00AD2B71"/>
    <w:rsid w:val="00AD32B9"/>
    <w:rsid w:val="00AD36FE"/>
    <w:rsid w:val="00AD3BD4"/>
    <w:rsid w:val="00AD45F1"/>
    <w:rsid w:val="00AD470A"/>
    <w:rsid w:val="00AD476C"/>
    <w:rsid w:val="00AD4B8E"/>
    <w:rsid w:val="00AD4CC6"/>
    <w:rsid w:val="00AD5239"/>
    <w:rsid w:val="00AD5601"/>
    <w:rsid w:val="00AD5621"/>
    <w:rsid w:val="00AD5713"/>
    <w:rsid w:val="00AD5C5C"/>
    <w:rsid w:val="00AD5DF5"/>
    <w:rsid w:val="00AD6348"/>
    <w:rsid w:val="00AD65C7"/>
    <w:rsid w:val="00AD67DB"/>
    <w:rsid w:val="00AD6953"/>
    <w:rsid w:val="00AD6BE2"/>
    <w:rsid w:val="00AD6D1A"/>
    <w:rsid w:val="00AD6D38"/>
    <w:rsid w:val="00AD73A7"/>
    <w:rsid w:val="00AE00F9"/>
    <w:rsid w:val="00AE0248"/>
    <w:rsid w:val="00AE02C0"/>
    <w:rsid w:val="00AE0493"/>
    <w:rsid w:val="00AE07A4"/>
    <w:rsid w:val="00AE08BD"/>
    <w:rsid w:val="00AE0975"/>
    <w:rsid w:val="00AE0B5D"/>
    <w:rsid w:val="00AE0BF4"/>
    <w:rsid w:val="00AE1060"/>
    <w:rsid w:val="00AE17C7"/>
    <w:rsid w:val="00AE1CA8"/>
    <w:rsid w:val="00AE1CB3"/>
    <w:rsid w:val="00AE1D00"/>
    <w:rsid w:val="00AE1DE7"/>
    <w:rsid w:val="00AE1FBB"/>
    <w:rsid w:val="00AE2327"/>
    <w:rsid w:val="00AE261F"/>
    <w:rsid w:val="00AE2AC0"/>
    <w:rsid w:val="00AE2BA6"/>
    <w:rsid w:val="00AE2D97"/>
    <w:rsid w:val="00AE2DCB"/>
    <w:rsid w:val="00AE2DF5"/>
    <w:rsid w:val="00AE2EB3"/>
    <w:rsid w:val="00AE37AD"/>
    <w:rsid w:val="00AE399B"/>
    <w:rsid w:val="00AE39DE"/>
    <w:rsid w:val="00AE3C49"/>
    <w:rsid w:val="00AE4289"/>
    <w:rsid w:val="00AE4305"/>
    <w:rsid w:val="00AE4385"/>
    <w:rsid w:val="00AE4421"/>
    <w:rsid w:val="00AE4630"/>
    <w:rsid w:val="00AE506C"/>
    <w:rsid w:val="00AE52C6"/>
    <w:rsid w:val="00AE560A"/>
    <w:rsid w:val="00AE62E9"/>
    <w:rsid w:val="00AE6703"/>
    <w:rsid w:val="00AE69C1"/>
    <w:rsid w:val="00AE6C8F"/>
    <w:rsid w:val="00AE6E79"/>
    <w:rsid w:val="00AE7078"/>
    <w:rsid w:val="00AE70AE"/>
    <w:rsid w:val="00AE7C16"/>
    <w:rsid w:val="00AE7CAE"/>
    <w:rsid w:val="00AE7E85"/>
    <w:rsid w:val="00AF0626"/>
    <w:rsid w:val="00AF0952"/>
    <w:rsid w:val="00AF0ADA"/>
    <w:rsid w:val="00AF0C36"/>
    <w:rsid w:val="00AF147E"/>
    <w:rsid w:val="00AF15A3"/>
    <w:rsid w:val="00AF1DDD"/>
    <w:rsid w:val="00AF1EBC"/>
    <w:rsid w:val="00AF2384"/>
    <w:rsid w:val="00AF23AB"/>
    <w:rsid w:val="00AF2484"/>
    <w:rsid w:val="00AF2800"/>
    <w:rsid w:val="00AF28BE"/>
    <w:rsid w:val="00AF2B35"/>
    <w:rsid w:val="00AF2B76"/>
    <w:rsid w:val="00AF2ED2"/>
    <w:rsid w:val="00AF2F44"/>
    <w:rsid w:val="00AF341B"/>
    <w:rsid w:val="00AF3B29"/>
    <w:rsid w:val="00AF3DCA"/>
    <w:rsid w:val="00AF4225"/>
    <w:rsid w:val="00AF4315"/>
    <w:rsid w:val="00AF4330"/>
    <w:rsid w:val="00AF438A"/>
    <w:rsid w:val="00AF4900"/>
    <w:rsid w:val="00AF50B4"/>
    <w:rsid w:val="00AF5C2C"/>
    <w:rsid w:val="00AF5C4B"/>
    <w:rsid w:val="00AF5FE7"/>
    <w:rsid w:val="00AF64BA"/>
    <w:rsid w:val="00AF655D"/>
    <w:rsid w:val="00AF6AC8"/>
    <w:rsid w:val="00AF6C0F"/>
    <w:rsid w:val="00AF72CA"/>
    <w:rsid w:val="00AF73D1"/>
    <w:rsid w:val="00AF7589"/>
    <w:rsid w:val="00AF77CE"/>
    <w:rsid w:val="00AF7901"/>
    <w:rsid w:val="00AF7B92"/>
    <w:rsid w:val="00AF7E21"/>
    <w:rsid w:val="00AF7E65"/>
    <w:rsid w:val="00B00CC0"/>
    <w:rsid w:val="00B0123F"/>
    <w:rsid w:val="00B01317"/>
    <w:rsid w:val="00B014C7"/>
    <w:rsid w:val="00B017E8"/>
    <w:rsid w:val="00B01808"/>
    <w:rsid w:val="00B01AC9"/>
    <w:rsid w:val="00B026EC"/>
    <w:rsid w:val="00B02AED"/>
    <w:rsid w:val="00B03156"/>
    <w:rsid w:val="00B032BF"/>
    <w:rsid w:val="00B033E7"/>
    <w:rsid w:val="00B03453"/>
    <w:rsid w:val="00B034A2"/>
    <w:rsid w:val="00B034B4"/>
    <w:rsid w:val="00B035FD"/>
    <w:rsid w:val="00B03A4A"/>
    <w:rsid w:val="00B03DBC"/>
    <w:rsid w:val="00B044C3"/>
    <w:rsid w:val="00B04E8E"/>
    <w:rsid w:val="00B05244"/>
    <w:rsid w:val="00B05257"/>
    <w:rsid w:val="00B05366"/>
    <w:rsid w:val="00B05665"/>
    <w:rsid w:val="00B05773"/>
    <w:rsid w:val="00B05BC8"/>
    <w:rsid w:val="00B05CF7"/>
    <w:rsid w:val="00B05F7C"/>
    <w:rsid w:val="00B0635A"/>
    <w:rsid w:val="00B066DD"/>
    <w:rsid w:val="00B06C01"/>
    <w:rsid w:val="00B070E8"/>
    <w:rsid w:val="00B07472"/>
    <w:rsid w:val="00B077DC"/>
    <w:rsid w:val="00B07E31"/>
    <w:rsid w:val="00B101EC"/>
    <w:rsid w:val="00B111E3"/>
    <w:rsid w:val="00B119D1"/>
    <w:rsid w:val="00B11C21"/>
    <w:rsid w:val="00B11EFA"/>
    <w:rsid w:val="00B122EB"/>
    <w:rsid w:val="00B1252C"/>
    <w:rsid w:val="00B12784"/>
    <w:rsid w:val="00B13015"/>
    <w:rsid w:val="00B13534"/>
    <w:rsid w:val="00B13893"/>
    <w:rsid w:val="00B13BB2"/>
    <w:rsid w:val="00B141BB"/>
    <w:rsid w:val="00B14715"/>
    <w:rsid w:val="00B1477B"/>
    <w:rsid w:val="00B14C15"/>
    <w:rsid w:val="00B14C78"/>
    <w:rsid w:val="00B14E2C"/>
    <w:rsid w:val="00B156B7"/>
    <w:rsid w:val="00B156E3"/>
    <w:rsid w:val="00B15AB5"/>
    <w:rsid w:val="00B1627B"/>
    <w:rsid w:val="00B16951"/>
    <w:rsid w:val="00B169D0"/>
    <w:rsid w:val="00B16B8C"/>
    <w:rsid w:val="00B16E94"/>
    <w:rsid w:val="00B171A9"/>
    <w:rsid w:val="00B177F0"/>
    <w:rsid w:val="00B202B8"/>
    <w:rsid w:val="00B2038E"/>
    <w:rsid w:val="00B203FC"/>
    <w:rsid w:val="00B209B0"/>
    <w:rsid w:val="00B20C8C"/>
    <w:rsid w:val="00B20DD5"/>
    <w:rsid w:val="00B20E28"/>
    <w:rsid w:val="00B20E3B"/>
    <w:rsid w:val="00B211EF"/>
    <w:rsid w:val="00B21640"/>
    <w:rsid w:val="00B21650"/>
    <w:rsid w:val="00B219CC"/>
    <w:rsid w:val="00B21B08"/>
    <w:rsid w:val="00B21BCD"/>
    <w:rsid w:val="00B21EB0"/>
    <w:rsid w:val="00B2202D"/>
    <w:rsid w:val="00B2220A"/>
    <w:rsid w:val="00B2292A"/>
    <w:rsid w:val="00B23065"/>
    <w:rsid w:val="00B231A4"/>
    <w:rsid w:val="00B23349"/>
    <w:rsid w:val="00B23353"/>
    <w:rsid w:val="00B233B8"/>
    <w:rsid w:val="00B235D5"/>
    <w:rsid w:val="00B236A2"/>
    <w:rsid w:val="00B23736"/>
    <w:rsid w:val="00B23839"/>
    <w:rsid w:val="00B23A89"/>
    <w:rsid w:val="00B23FF2"/>
    <w:rsid w:val="00B243A9"/>
    <w:rsid w:val="00B244C2"/>
    <w:rsid w:val="00B2472E"/>
    <w:rsid w:val="00B249B7"/>
    <w:rsid w:val="00B251A3"/>
    <w:rsid w:val="00B25291"/>
    <w:rsid w:val="00B254FF"/>
    <w:rsid w:val="00B2566B"/>
    <w:rsid w:val="00B25AAB"/>
    <w:rsid w:val="00B25AB7"/>
    <w:rsid w:val="00B25E28"/>
    <w:rsid w:val="00B25F5A"/>
    <w:rsid w:val="00B26236"/>
    <w:rsid w:val="00B26396"/>
    <w:rsid w:val="00B2666B"/>
    <w:rsid w:val="00B268DF"/>
    <w:rsid w:val="00B26906"/>
    <w:rsid w:val="00B269FA"/>
    <w:rsid w:val="00B26D5B"/>
    <w:rsid w:val="00B27108"/>
    <w:rsid w:val="00B274C7"/>
    <w:rsid w:val="00B277D2"/>
    <w:rsid w:val="00B3009F"/>
    <w:rsid w:val="00B3017B"/>
    <w:rsid w:val="00B3041D"/>
    <w:rsid w:val="00B3063A"/>
    <w:rsid w:val="00B30BB4"/>
    <w:rsid w:val="00B30D58"/>
    <w:rsid w:val="00B311D2"/>
    <w:rsid w:val="00B316B1"/>
    <w:rsid w:val="00B31AFA"/>
    <w:rsid w:val="00B31BCF"/>
    <w:rsid w:val="00B31C32"/>
    <w:rsid w:val="00B31D99"/>
    <w:rsid w:val="00B32670"/>
    <w:rsid w:val="00B33237"/>
    <w:rsid w:val="00B33BDF"/>
    <w:rsid w:val="00B33CCB"/>
    <w:rsid w:val="00B33D89"/>
    <w:rsid w:val="00B340DE"/>
    <w:rsid w:val="00B34827"/>
    <w:rsid w:val="00B34DE4"/>
    <w:rsid w:val="00B34F99"/>
    <w:rsid w:val="00B35160"/>
    <w:rsid w:val="00B354CD"/>
    <w:rsid w:val="00B3576E"/>
    <w:rsid w:val="00B35BB4"/>
    <w:rsid w:val="00B35D36"/>
    <w:rsid w:val="00B35F8C"/>
    <w:rsid w:val="00B36039"/>
    <w:rsid w:val="00B36366"/>
    <w:rsid w:val="00B36594"/>
    <w:rsid w:val="00B36B26"/>
    <w:rsid w:val="00B37573"/>
    <w:rsid w:val="00B37A14"/>
    <w:rsid w:val="00B37A88"/>
    <w:rsid w:val="00B37B14"/>
    <w:rsid w:val="00B37CC6"/>
    <w:rsid w:val="00B37EB8"/>
    <w:rsid w:val="00B40366"/>
    <w:rsid w:val="00B404BC"/>
    <w:rsid w:val="00B40783"/>
    <w:rsid w:val="00B40987"/>
    <w:rsid w:val="00B40D0E"/>
    <w:rsid w:val="00B40EA8"/>
    <w:rsid w:val="00B4146C"/>
    <w:rsid w:val="00B41AEF"/>
    <w:rsid w:val="00B41E60"/>
    <w:rsid w:val="00B41ED1"/>
    <w:rsid w:val="00B41FC1"/>
    <w:rsid w:val="00B420F3"/>
    <w:rsid w:val="00B420FE"/>
    <w:rsid w:val="00B4262E"/>
    <w:rsid w:val="00B42EE7"/>
    <w:rsid w:val="00B43664"/>
    <w:rsid w:val="00B436BE"/>
    <w:rsid w:val="00B438F6"/>
    <w:rsid w:val="00B43B84"/>
    <w:rsid w:val="00B44140"/>
    <w:rsid w:val="00B44407"/>
    <w:rsid w:val="00B45261"/>
    <w:rsid w:val="00B452D6"/>
    <w:rsid w:val="00B45736"/>
    <w:rsid w:val="00B45A9C"/>
    <w:rsid w:val="00B45AA9"/>
    <w:rsid w:val="00B45AB2"/>
    <w:rsid w:val="00B45B95"/>
    <w:rsid w:val="00B45BA9"/>
    <w:rsid w:val="00B45C65"/>
    <w:rsid w:val="00B45E6A"/>
    <w:rsid w:val="00B4668E"/>
    <w:rsid w:val="00B46A7A"/>
    <w:rsid w:val="00B46C85"/>
    <w:rsid w:val="00B4761F"/>
    <w:rsid w:val="00B476CF"/>
    <w:rsid w:val="00B476E5"/>
    <w:rsid w:val="00B50107"/>
    <w:rsid w:val="00B50594"/>
    <w:rsid w:val="00B50613"/>
    <w:rsid w:val="00B508F2"/>
    <w:rsid w:val="00B5186A"/>
    <w:rsid w:val="00B518D8"/>
    <w:rsid w:val="00B51B55"/>
    <w:rsid w:val="00B51BB5"/>
    <w:rsid w:val="00B51D1B"/>
    <w:rsid w:val="00B51D1F"/>
    <w:rsid w:val="00B51D57"/>
    <w:rsid w:val="00B52097"/>
    <w:rsid w:val="00B521BF"/>
    <w:rsid w:val="00B52253"/>
    <w:rsid w:val="00B5230A"/>
    <w:rsid w:val="00B5241D"/>
    <w:rsid w:val="00B5266B"/>
    <w:rsid w:val="00B52993"/>
    <w:rsid w:val="00B52C2D"/>
    <w:rsid w:val="00B52FC7"/>
    <w:rsid w:val="00B53119"/>
    <w:rsid w:val="00B5319B"/>
    <w:rsid w:val="00B534C8"/>
    <w:rsid w:val="00B53629"/>
    <w:rsid w:val="00B53AB2"/>
    <w:rsid w:val="00B53B80"/>
    <w:rsid w:val="00B53BC2"/>
    <w:rsid w:val="00B541B6"/>
    <w:rsid w:val="00B54236"/>
    <w:rsid w:val="00B5437B"/>
    <w:rsid w:val="00B5443B"/>
    <w:rsid w:val="00B5446D"/>
    <w:rsid w:val="00B54BD6"/>
    <w:rsid w:val="00B55132"/>
    <w:rsid w:val="00B55289"/>
    <w:rsid w:val="00B5565F"/>
    <w:rsid w:val="00B5587C"/>
    <w:rsid w:val="00B55DAA"/>
    <w:rsid w:val="00B55DE2"/>
    <w:rsid w:val="00B55F3D"/>
    <w:rsid w:val="00B56049"/>
    <w:rsid w:val="00B5666D"/>
    <w:rsid w:val="00B56728"/>
    <w:rsid w:val="00B56746"/>
    <w:rsid w:val="00B56977"/>
    <w:rsid w:val="00B56B56"/>
    <w:rsid w:val="00B56C53"/>
    <w:rsid w:val="00B56E0D"/>
    <w:rsid w:val="00B56E4A"/>
    <w:rsid w:val="00B57364"/>
    <w:rsid w:val="00B57C9C"/>
    <w:rsid w:val="00B57EC4"/>
    <w:rsid w:val="00B603EB"/>
    <w:rsid w:val="00B605D9"/>
    <w:rsid w:val="00B60807"/>
    <w:rsid w:val="00B60ED9"/>
    <w:rsid w:val="00B615E3"/>
    <w:rsid w:val="00B616AA"/>
    <w:rsid w:val="00B61C6A"/>
    <w:rsid w:val="00B61D2C"/>
    <w:rsid w:val="00B62024"/>
    <w:rsid w:val="00B62353"/>
    <w:rsid w:val="00B6267A"/>
    <w:rsid w:val="00B62712"/>
    <w:rsid w:val="00B62A4A"/>
    <w:rsid w:val="00B62E76"/>
    <w:rsid w:val="00B631F0"/>
    <w:rsid w:val="00B633E0"/>
    <w:rsid w:val="00B63509"/>
    <w:rsid w:val="00B637D2"/>
    <w:rsid w:val="00B63B3E"/>
    <w:rsid w:val="00B64360"/>
    <w:rsid w:val="00B644D7"/>
    <w:rsid w:val="00B64F6A"/>
    <w:rsid w:val="00B654DC"/>
    <w:rsid w:val="00B654F1"/>
    <w:rsid w:val="00B657BE"/>
    <w:rsid w:val="00B65A16"/>
    <w:rsid w:val="00B660E3"/>
    <w:rsid w:val="00B662B4"/>
    <w:rsid w:val="00B66311"/>
    <w:rsid w:val="00B6667D"/>
    <w:rsid w:val="00B66994"/>
    <w:rsid w:val="00B672E3"/>
    <w:rsid w:val="00B677B9"/>
    <w:rsid w:val="00B67944"/>
    <w:rsid w:val="00B67DB1"/>
    <w:rsid w:val="00B707FF"/>
    <w:rsid w:val="00B7096C"/>
    <w:rsid w:val="00B709AB"/>
    <w:rsid w:val="00B709F0"/>
    <w:rsid w:val="00B70B59"/>
    <w:rsid w:val="00B70CB1"/>
    <w:rsid w:val="00B70CF3"/>
    <w:rsid w:val="00B70F22"/>
    <w:rsid w:val="00B712C5"/>
    <w:rsid w:val="00B7140A"/>
    <w:rsid w:val="00B71662"/>
    <w:rsid w:val="00B71851"/>
    <w:rsid w:val="00B71A53"/>
    <w:rsid w:val="00B71A7D"/>
    <w:rsid w:val="00B71B58"/>
    <w:rsid w:val="00B71BF9"/>
    <w:rsid w:val="00B71DA7"/>
    <w:rsid w:val="00B720EF"/>
    <w:rsid w:val="00B7277B"/>
    <w:rsid w:val="00B7299B"/>
    <w:rsid w:val="00B72B3B"/>
    <w:rsid w:val="00B72BBE"/>
    <w:rsid w:val="00B72DF7"/>
    <w:rsid w:val="00B72FF3"/>
    <w:rsid w:val="00B732A6"/>
    <w:rsid w:val="00B733C2"/>
    <w:rsid w:val="00B7356B"/>
    <w:rsid w:val="00B73759"/>
    <w:rsid w:val="00B738F0"/>
    <w:rsid w:val="00B740AD"/>
    <w:rsid w:val="00B74485"/>
    <w:rsid w:val="00B7487E"/>
    <w:rsid w:val="00B74A9B"/>
    <w:rsid w:val="00B74AAA"/>
    <w:rsid w:val="00B74E2E"/>
    <w:rsid w:val="00B74ECA"/>
    <w:rsid w:val="00B75333"/>
    <w:rsid w:val="00B753DF"/>
    <w:rsid w:val="00B754F3"/>
    <w:rsid w:val="00B755A2"/>
    <w:rsid w:val="00B755D0"/>
    <w:rsid w:val="00B75646"/>
    <w:rsid w:val="00B75888"/>
    <w:rsid w:val="00B758C1"/>
    <w:rsid w:val="00B75C9E"/>
    <w:rsid w:val="00B75D77"/>
    <w:rsid w:val="00B76385"/>
    <w:rsid w:val="00B765C9"/>
    <w:rsid w:val="00B76907"/>
    <w:rsid w:val="00B769C7"/>
    <w:rsid w:val="00B76F8B"/>
    <w:rsid w:val="00B77156"/>
    <w:rsid w:val="00B773CB"/>
    <w:rsid w:val="00B776D8"/>
    <w:rsid w:val="00B77B44"/>
    <w:rsid w:val="00B77C26"/>
    <w:rsid w:val="00B77D57"/>
    <w:rsid w:val="00B77E07"/>
    <w:rsid w:val="00B800B6"/>
    <w:rsid w:val="00B80147"/>
    <w:rsid w:val="00B8057A"/>
    <w:rsid w:val="00B807C2"/>
    <w:rsid w:val="00B80873"/>
    <w:rsid w:val="00B81372"/>
    <w:rsid w:val="00B8163A"/>
    <w:rsid w:val="00B81945"/>
    <w:rsid w:val="00B81A3F"/>
    <w:rsid w:val="00B81A70"/>
    <w:rsid w:val="00B81AC6"/>
    <w:rsid w:val="00B81E66"/>
    <w:rsid w:val="00B82002"/>
    <w:rsid w:val="00B828F3"/>
    <w:rsid w:val="00B82E21"/>
    <w:rsid w:val="00B830E7"/>
    <w:rsid w:val="00B83306"/>
    <w:rsid w:val="00B83B76"/>
    <w:rsid w:val="00B83D3A"/>
    <w:rsid w:val="00B8406B"/>
    <w:rsid w:val="00B840E0"/>
    <w:rsid w:val="00B84533"/>
    <w:rsid w:val="00B846E6"/>
    <w:rsid w:val="00B84775"/>
    <w:rsid w:val="00B84B0F"/>
    <w:rsid w:val="00B84D2E"/>
    <w:rsid w:val="00B84D7E"/>
    <w:rsid w:val="00B851CD"/>
    <w:rsid w:val="00B8521A"/>
    <w:rsid w:val="00B85B9D"/>
    <w:rsid w:val="00B85C0F"/>
    <w:rsid w:val="00B8602A"/>
    <w:rsid w:val="00B860D2"/>
    <w:rsid w:val="00B8663D"/>
    <w:rsid w:val="00B866B4"/>
    <w:rsid w:val="00B8673A"/>
    <w:rsid w:val="00B86747"/>
    <w:rsid w:val="00B86AB2"/>
    <w:rsid w:val="00B86B3E"/>
    <w:rsid w:val="00B86E5F"/>
    <w:rsid w:val="00B87276"/>
    <w:rsid w:val="00B87362"/>
    <w:rsid w:val="00B87393"/>
    <w:rsid w:val="00B87430"/>
    <w:rsid w:val="00B876E3"/>
    <w:rsid w:val="00B8782C"/>
    <w:rsid w:val="00B878DE"/>
    <w:rsid w:val="00B87C5D"/>
    <w:rsid w:val="00B87DF4"/>
    <w:rsid w:val="00B87DFE"/>
    <w:rsid w:val="00B87E04"/>
    <w:rsid w:val="00B902F0"/>
    <w:rsid w:val="00B903C9"/>
    <w:rsid w:val="00B903FD"/>
    <w:rsid w:val="00B90430"/>
    <w:rsid w:val="00B90598"/>
    <w:rsid w:val="00B90CAA"/>
    <w:rsid w:val="00B90D64"/>
    <w:rsid w:val="00B9102C"/>
    <w:rsid w:val="00B911F6"/>
    <w:rsid w:val="00B912A8"/>
    <w:rsid w:val="00B9131E"/>
    <w:rsid w:val="00B913D3"/>
    <w:rsid w:val="00B91A85"/>
    <w:rsid w:val="00B91E74"/>
    <w:rsid w:val="00B91ECE"/>
    <w:rsid w:val="00B923CB"/>
    <w:rsid w:val="00B923F3"/>
    <w:rsid w:val="00B925CE"/>
    <w:rsid w:val="00B92907"/>
    <w:rsid w:val="00B9292E"/>
    <w:rsid w:val="00B92C25"/>
    <w:rsid w:val="00B92DBC"/>
    <w:rsid w:val="00B93057"/>
    <w:rsid w:val="00B9306D"/>
    <w:rsid w:val="00B930DB"/>
    <w:rsid w:val="00B93A06"/>
    <w:rsid w:val="00B93ABA"/>
    <w:rsid w:val="00B93DC4"/>
    <w:rsid w:val="00B94711"/>
    <w:rsid w:val="00B94927"/>
    <w:rsid w:val="00B94AE6"/>
    <w:rsid w:val="00B94AEF"/>
    <w:rsid w:val="00B94F95"/>
    <w:rsid w:val="00B95041"/>
    <w:rsid w:val="00B95862"/>
    <w:rsid w:val="00B95E70"/>
    <w:rsid w:val="00B95ECF"/>
    <w:rsid w:val="00B960DF"/>
    <w:rsid w:val="00B9662B"/>
    <w:rsid w:val="00B969FB"/>
    <w:rsid w:val="00B96AA0"/>
    <w:rsid w:val="00B96BF4"/>
    <w:rsid w:val="00B97083"/>
    <w:rsid w:val="00B9757C"/>
    <w:rsid w:val="00B97625"/>
    <w:rsid w:val="00B9784B"/>
    <w:rsid w:val="00B97859"/>
    <w:rsid w:val="00BA0050"/>
    <w:rsid w:val="00BA03A3"/>
    <w:rsid w:val="00BA0CD7"/>
    <w:rsid w:val="00BA0E63"/>
    <w:rsid w:val="00BA11AE"/>
    <w:rsid w:val="00BA1239"/>
    <w:rsid w:val="00BA1419"/>
    <w:rsid w:val="00BA1458"/>
    <w:rsid w:val="00BA1644"/>
    <w:rsid w:val="00BA165D"/>
    <w:rsid w:val="00BA199C"/>
    <w:rsid w:val="00BA1BD4"/>
    <w:rsid w:val="00BA201B"/>
    <w:rsid w:val="00BA2C27"/>
    <w:rsid w:val="00BA2D0B"/>
    <w:rsid w:val="00BA2EE4"/>
    <w:rsid w:val="00BA3126"/>
    <w:rsid w:val="00BA3178"/>
    <w:rsid w:val="00BA3321"/>
    <w:rsid w:val="00BA3473"/>
    <w:rsid w:val="00BA39CC"/>
    <w:rsid w:val="00BA39F3"/>
    <w:rsid w:val="00BA3F1B"/>
    <w:rsid w:val="00BA414C"/>
    <w:rsid w:val="00BA4798"/>
    <w:rsid w:val="00BA4860"/>
    <w:rsid w:val="00BA4CD8"/>
    <w:rsid w:val="00BA4F7B"/>
    <w:rsid w:val="00BA5645"/>
    <w:rsid w:val="00BA59BD"/>
    <w:rsid w:val="00BA5C67"/>
    <w:rsid w:val="00BA5FA3"/>
    <w:rsid w:val="00BA6119"/>
    <w:rsid w:val="00BA61B0"/>
    <w:rsid w:val="00BA6225"/>
    <w:rsid w:val="00BA6471"/>
    <w:rsid w:val="00BA6488"/>
    <w:rsid w:val="00BA6794"/>
    <w:rsid w:val="00BA6884"/>
    <w:rsid w:val="00BA69CD"/>
    <w:rsid w:val="00BA6EC7"/>
    <w:rsid w:val="00BA7919"/>
    <w:rsid w:val="00BA7B4C"/>
    <w:rsid w:val="00BA7B90"/>
    <w:rsid w:val="00BA7D9D"/>
    <w:rsid w:val="00BB01FC"/>
    <w:rsid w:val="00BB06A8"/>
    <w:rsid w:val="00BB0843"/>
    <w:rsid w:val="00BB0A7E"/>
    <w:rsid w:val="00BB0D3F"/>
    <w:rsid w:val="00BB0E01"/>
    <w:rsid w:val="00BB0E20"/>
    <w:rsid w:val="00BB0EA6"/>
    <w:rsid w:val="00BB10E1"/>
    <w:rsid w:val="00BB168B"/>
    <w:rsid w:val="00BB1A7B"/>
    <w:rsid w:val="00BB1EA8"/>
    <w:rsid w:val="00BB2447"/>
    <w:rsid w:val="00BB2450"/>
    <w:rsid w:val="00BB291F"/>
    <w:rsid w:val="00BB2963"/>
    <w:rsid w:val="00BB2B3A"/>
    <w:rsid w:val="00BB2F33"/>
    <w:rsid w:val="00BB3161"/>
    <w:rsid w:val="00BB36E9"/>
    <w:rsid w:val="00BB399B"/>
    <w:rsid w:val="00BB3B66"/>
    <w:rsid w:val="00BB3E7A"/>
    <w:rsid w:val="00BB4069"/>
    <w:rsid w:val="00BB414C"/>
    <w:rsid w:val="00BB42F1"/>
    <w:rsid w:val="00BB47DA"/>
    <w:rsid w:val="00BB5529"/>
    <w:rsid w:val="00BB5568"/>
    <w:rsid w:val="00BB579C"/>
    <w:rsid w:val="00BB588D"/>
    <w:rsid w:val="00BB60B2"/>
    <w:rsid w:val="00BB625C"/>
    <w:rsid w:val="00BB6464"/>
    <w:rsid w:val="00BB6EFC"/>
    <w:rsid w:val="00BB7445"/>
    <w:rsid w:val="00BB7576"/>
    <w:rsid w:val="00BB792A"/>
    <w:rsid w:val="00BB7AA2"/>
    <w:rsid w:val="00BB7EDD"/>
    <w:rsid w:val="00BB7FF0"/>
    <w:rsid w:val="00BC0196"/>
    <w:rsid w:val="00BC06CD"/>
    <w:rsid w:val="00BC1326"/>
    <w:rsid w:val="00BC13D2"/>
    <w:rsid w:val="00BC1920"/>
    <w:rsid w:val="00BC25BD"/>
    <w:rsid w:val="00BC25DB"/>
    <w:rsid w:val="00BC2904"/>
    <w:rsid w:val="00BC2D54"/>
    <w:rsid w:val="00BC300B"/>
    <w:rsid w:val="00BC3126"/>
    <w:rsid w:val="00BC319B"/>
    <w:rsid w:val="00BC3237"/>
    <w:rsid w:val="00BC32FA"/>
    <w:rsid w:val="00BC385D"/>
    <w:rsid w:val="00BC3B51"/>
    <w:rsid w:val="00BC3D5F"/>
    <w:rsid w:val="00BC41B5"/>
    <w:rsid w:val="00BC44F0"/>
    <w:rsid w:val="00BC4A20"/>
    <w:rsid w:val="00BC4C34"/>
    <w:rsid w:val="00BC4CBB"/>
    <w:rsid w:val="00BC59D5"/>
    <w:rsid w:val="00BC5A8F"/>
    <w:rsid w:val="00BC68D4"/>
    <w:rsid w:val="00BC6AAF"/>
    <w:rsid w:val="00BC6C50"/>
    <w:rsid w:val="00BC6D04"/>
    <w:rsid w:val="00BC70D1"/>
    <w:rsid w:val="00BC77D4"/>
    <w:rsid w:val="00BC79E1"/>
    <w:rsid w:val="00BC7AEC"/>
    <w:rsid w:val="00BC7E55"/>
    <w:rsid w:val="00BD07D6"/>
    <w:rsid w:val="00BD093A"/>
    <w:rsid w:val="00BD0F69"/>
    <w:rsid w:val="00BD1445"/>
    <w:rsid w:val="00BD14AC"/>
    <w:rsid w:val="00BD1D89"/>
    <w:rsid w:val="00BD20D5"/>
    <w:rsid w:val="00BD20FD"/>
    <w:rsid w:val="00BD25B8"/>
    <w:rsid w:val="00BD26A7"/>
    <w:rsid w:val="00BD289F"/>
    <w:rsid w:val="00BD29BD"/>
    <w:rsid w:val="00BD2E2B"/>
    <w:rsid w:val="00BD2E2E"/>
    <w:rsid w:val="00BD3187"/>
    <w:rsid w:val="00BD3AA8"/>
    <w:rsid w:val="00BD3D95"/>
    <w:rsid w:val="00BD40FA"/>
    <w:rsid w:val="00BD483B"/>
    <w:rsid w:val="00BD48EF"/>
    <w:rsid w:val="00BD4A03"/>
    <w:rsid w:val="00BD4A6E"/>
    <w:rsid w:val="00BD4BCC"/>
    <w:rsid w:val="00BD501D"/>
    <w:rsid w:val="00BD513E"/>
    <w:rsid w:val="00BD54AC"/>
    <w:rsid w:val="00BD5742"/>
    <w:rsid w:val="00BD5825"/>
    <w:rsid w:val="00BD59D9"/>
    <w:rsid w:val="00BD5C3E"/>
    <w:rsid w:val="00BD5C94"/>
    <w:rsid w:val="00BD6139"/>
    <w:rsid w:val="00BD636E"/>
    <w:rsid w:val="00BD6439"/>
    <w:rsid w:val="00BD674F"/>
    <w:rsid w:val="00BD6EB0"/>
    <w:rsid w:val="00BD7176"/>
    <w:rsid w:val="00BD762C"/>
    <w:rsid w:val="00BD770A"/>
    <w:rsid w:val="00BD7F31"/>
    <w:rsid w:val="00BD7FAB"/>
    <w:rsid w:val="00BE01E4"/>
    <w:rsid w:val="00BE0288"/>
    <w:rsid w:val="00BE09BB"/>
    <w:rsid w:val="00BE0B78"/>
    <w:rsid w:val="00BE0BDA"/>
    <w:rsid w:val="00BE0D88"/>
    <w:rsid w:val="00BE0FC9"/>
    <w:rsid w:val="00BE10B1"/>
    <w:rsid w:val="00BE11D7"/>
    <w:rsid w:val="00BE160A"/>
    <w:rsid w:val="00BE16C6"/>
    <w:rsid w:val="00BE1742"/>
    <w:rsid w:val="00BE1769"/>
    <w:rsid w:val="00BE1904"/>
    <w:rsid w:val="00BE1D43"/>
    <w:rsid w:val="00BE20E8"/>
    <w:rsid w:val="00BE226D"/>
    <w:rsid w:val="00BE257E"/>
    <w:rsid w:val="00BE2596"/>
    <w:rsid w:val="00BE2631"/>
    <w:rsid w:val="00BE26EA"/>
    <w:rsid w:val="00BE2A03"/>
    <w:rsid w:val="00BE2A36"/>
    <w:rsid w:val="00BE2DA2"/>
    <w:rsid w:val="00BE34B4"/>
    <w:rsid w:val="00BE3DB2"/>
    <w:rsid w:val="00BE43CF"/>
    <w:rsid w:val="00BE43FA"/>
    <w:rsid w:val="00BE4780"/>
    <w:rsid w:val="00BE48DD"/>
    <w:rsid w:val="00BE4B86"/>
    <w:rsid w:val="00BE4C26"/>
    <w:rsid w:val="00BE4CCD"/>
    <w:rsid w:val="00BE4FA1"/>
    <w:rsid w:val="00BE50EE"/>
    <w:rsid w:val="00BE516A"/>
    <w:rsid w:val="00BE54DD"/>
    <w:rsid w:val="00BE5974"/>
    <w:rsid w:val="00BE59B1"/>
    <w:rsid w:val="00BE5B47"/>
    <w:rsid w:val="00BE5DE5"/>
    <w:rsid w:val="00BE5E62"/>
    <w:rsid w:val="00BE64FE"/>
    <w:rsid w:val="00BE65DC"/>
    <w:rsid w:val="00BE66D8"/>
    <w:rsid w:val="00BE68B8"/>
    <w:rsid w:val="00BE691E"/>
    <w:rsid w:val="00BE692F"/>
    <w:rsid w:val="00BE6A37"/>
    <w:rsid w:val="00BE6DC9"/>
    <w:rsid w:val="00BE7352"/>
    <w:rsid w:val="00BE73EB"/>
    <w:rsid w:val="00BE7559"/>
    <w:rsid w:val="00BE7596"/>
    <w:rsid w:val="00BE786A"/>
    <w:rsid w:val="00BE79E5"/>
    <w:rsid w:val="00BF00C3"/>
    <w:rsid w:val="00BF0451"/>
    <w:rsid w:val="00BF0602"/>
    <w:rsid w:val="00BF0739"/>
    <w:rsid w:val="00BF09B8"/>
    <w:rsid w:val="00BF0C69"/>
    <w:rsid w:val="00BF0D1F"/>
    <w:rsid w:val="00BF0DAB"/>
    <w:rsid w:val="00BF0DBC"/>
    <w:rsid w:val="00BF128A"/>
    <w:rsid w:val="00BF12CB"/>
    <w:rsid w:val="00BF1599"/>
    <w:rsid w:val="00BF1843"/>
    <w:rsid w:val="00BF1A6D"/>
    <w:rsid w:val="00BF1C27"/>
    <w:rsid w:val="00BF22AC"/>
    <w:rsid w:val="00BF25A1"/>
    <w:rsid w:val="00BF269C"/>
    <w:rsid w:val="00BF286A"/>
    <w:rsid w:val="00BF2A0E"/>
    <w:rsid w:val="00BF2B79"/>
    <w:rsid w:val="00BF315B"/>
    <w:rsid w:val="00BF3740"/>
    <w:rsid w:val="00BF3771"/>
    <w:rsid w:val="00BF3A98"/>
    <w:rsid w:val="00BF3AFD"/>
    <w:rsid w:val="00BF3C7B"/>
    <w:rsid w:val="00BF3D4C"/>
    <w:rsid w:val="00BF3EAB"/>
    <w:rsid w:val="00BF400E"/>
    <w:rsid w:val="00BF4655"/>
    <w:rsid w:val="00BF468F"/>
    <w:rsid w:val="00BF47F7"/>
    <w:rsid w:val="00BF493D"/>
    <w:rsid w:val="00BF4E41"/>
    <w:rsid w:val="00BF4EF4"/>
    <w:rsid w:val="00BF4F61"/>
    <w:rsid w:val="00BF512C"/>
    <w:rsid w:val="00BF514E"/>
    <w:rsid w:val="00BF5488"/>
    <w:rsid w:val="00BF568C"/>
    <w:rsid w:val="00BF631B"/>
    <w:rsid w:val="00BF6586"/>
    <w:rsid w:val="00BF672C"/>
    <w:rsid w:val="00BF6FCF"/>
    <w:rsid w:val="00BF73EF"/>
    <w:rsid w:val="00BF77BD"/>
    <w:rsid w:val="00C003E7"/>
    <w:rsid w:val="00C00452"/>
    <w:rsid w:val="00C007FD"/>
    <w:rsid w:val="00C00BFE"/>
    <w:rsid w:val="00C00C27"/>
    <w:rsid w:val="00C00DE9"/>
    <w:rsid w:val="00C00EA6"/>
    <w:rsid w:val="00C014F9"/>
    <w:rsid w:val="00C0155E"/>
    <w:rsid w:val="00C0184D"/>
    <w:rsid w:val="00C018D6"/>
    <w:rsid w:val="00C01A59"/>
    <w:rsid w:val="00C01D18"/>
    <w:rsid w:val="00C01F01"/>
    <w:rsid w:val="00C02037"/>
    <w:rsid w:val="00C024C7"/>
    <w:rsid w:val="00C025F4"/>
    <w:rsid w:val="00C0262D"/>
    <w:rsid w:val="00C02644"/>
    <w:rsid w:val="00C0278A"/>
    <w:rsid w:val="00C029E7"/>
    <w:rsid w:val="00C02B39"/>
    <w:rsid w:val="00C02E24"/>
    <w:rsid w:val="00C031F4"/>
    <w:rsid w:val="00C03754"/>
    <w:rsid w:val="00C03A63"/>
    <w:rsid w:val="00C03D48"/>
    <w:rsid w:val="00C03E29"/>
    <w:rsid w:val="00C0466B"/>
    <w:rsid w:val="00C04B8C"/>
    <w:rsid w:val="00C04CDB"/>
    <w:rsid w:val="00C05C73"/>
    <w:rsid w:val="00C05CE7"/>
    <w:rsid w:val="00C05EAC"/>
    <w:rsid w:val="00C060B4"/>
    <w:rsid w:val="00C06138"/>
    <w:rsid w:val="00C061A9"/>
    <w:rsid w:val="00C06939"/>
    <w:rsid w:val="00C06C69"/>
    <w:rsid w:val="00C06CF5"/>
    <w:rsid w:val="00C06D7B"/>
    <w:rsid w:val="00C07702"/>
    <w:rsid w:val="00C07A95"/>
    <w:rsid w:val="00C1028F"/>
    <w:rsid w:val="00C104DF"/>
    <w:rsid w:val="00C107D8"/>
    <w:rsid w:val="00C10935"/>
    <w:rsid w:val="00C10A18"/>
    <w:rsid w:val="00C10E70"/>
    <w:rsid w:val="00C111CE"/>
    <w:rsid w:val="00C11344"/>
    <w:rsid w:val="00C1150F"/>
    <w:rsid w:val="00C1151A"/>
    <w:rsid w:val="00C119D4"/>
    <w:rsid w:val="00C11CB8"/>
    <w:rsid w:val="00C11F7B"/>
    <w:rsid w:val="00C124BB"/>
    <w:rsid w:val="00C124FC"/>
    <w:rsid w:val="00C12A55"/>
    <w:rsid w:val="00C1308E"/>
    <w:rsid w:val="00C1343B"/>
    <w:rsid w:val="00C136B7"/>
    <w:rsid w:val="00C1373B"/>
    <w:rsid w:val="00C13C69"/>
    <w:rsid w:val="00C13D6A"/>
    <w:rsid w:val="00C13D6F"/>
    <w:rsid w:val="00C14300"/>
    <w:rsid w:val="00C145E9"/>
    <w:rsid w:val="00C14D6C"/>
    <w:rsid w:val="00C15118"/>
    <w:rsid w:val="00C15138"/>
    <w:rsid w:val="00C154C7"/>
    <w:rsid w:val="00C15592"/>
    <w:rsid w:val="00C15E8B"/>
    <w:rsid w:val="00C15EA9"/>
    <w:rsid w:val="00C16456"/>
    <w:rsid w:val="00C1648E"/>
    <w:rsid w:val="00C174EC"/>
    <w:rsid w:val="00C177E8"/>
    <w:rsid w:val="00C1785B"/>
    <w:rsid w:val="00C17B04"/>
    <w:rsid w:val="00C2069F"/>
    <w:rsid w:val="00C20B40"/>
    <w:rsid w:val="00C21093"/>
    <w:rsid w:val="00C21130"/>
    <w:rsid w:val="00C21863"/>
    <w:rsid w:val="00C21EED"/>
    <w:rsid w:val="00C2299E"/>
    <w:rsid w:val="00C22C94"/>
    <w:rsid w:val="00C22D7C"/>
    <w:rsid w:val="00C22E4E"/>
    <w:rsid w:val="00C2390C"/>
    <w:rsid w:val="00C2391D"/>
    <w:rsid w:val="00C23B70"/>
    <w:rsid w:val="00C23D51"/>
    <w:rsid w:val="00C23D55"/>
    <w:rsid w:val="00C2406B"/>
    <w:rsid w:val="00C24071"/>
    <w:rsid w:val="00C243EA"/>
    <w:rsid w:val="00C24413"/>
    <w:rsid w:val="00C24558"/>
    <w:rsid w:val="00C25201"/>
    <w:rsid w:val="00C252AE"/>
    <w:rsid w:val="00C25852"/>
    <w:rsid w:val="00C25BDD"/>
    <w:rsid w:val="00C25E9B"/>
    <w:rsid w:val="00C26411"/>
    <w:rsid w:val="00C26518"/>
    <w:rsid w:val="00C2690D"/>
    <w:rsid w:val="00C26BF2"/>
    <w:rsid w:val="00C26D0A"/>
    <w:rsid w:val="00C27126"/>
    <w:rsid w:val="00C2729A"/>
    <w:rsid w:val="00C27474"/>
    <w:rsid w:val="00C2773B"/>
    <w:rsid w:val="00C27D49"/>
    <w:rsid w:val="00C303D9"/>
    <w:rsid w:val="00C304E5"/>
    <w:rsid w:val="00C30656"/>
    <w:rsid w:val="00C30931"/>
    <w:rsid w:val="00C31107"/>
    <w:rsid w:val="00C312D9"/>
    <w:rsid w:val="00C31583"/>
    <w:rsid w:val="00C316C7"/>
    <w:rsid w:val="00C31D06"/>
    <w:rsid w:val="00C32038"/>
    <w:rsid w:val="00C326B8"/>
    <w:rsid w:val="00C326BB"/>
    <w:rsid w:val="00C327D2"/>
    <w:rsid w:val="00C32854"/>
    <w:rsid w:val="00C32C87"/>
    <w:rsid w:val="00C32E18"/>
    <w:rsid w:val="00C32E74"/>
    <w:rsid w:val="00C3347C"/>
    <w:rsid w:val="00C336F2"/>
    <w:rsid w:val="00C3371A"/>
    <w:rsid w:val="00C33A06"/>
    <w:rsid w:val="00C33AB1"/>
    <w:rsid w:val="00C33AD5"/>
    <w:rsid w:val="00C34172"/>
    <w:rsid w:val="00C3452D"/>
    <w:rsid w:val="00C34B36"/>
    <w:rsid w:val="00C35621"/>
    <w:rsid w:val="00C357F9"/>
    <w:rsid w:val="00C358D0"/>
    <w:rsid w:val="00C35D3B"/>
    <w:rsid w:val="00C35DDE"/>
    <w:rsid w:val="00C35E71"/>
    <w:rsid w:val="00C36021"/>
    <w:rsid w:val="00C36126"/>
    <w:rsid w:val="00C36B6B"/>
    <w:rsid w:val="00C36C72"/>
    <w:rsid w:val="00C36E52"/>
    <w:rsid w:val="00C3717D"/>
    <w:rsid w:val="00C37287"/>
    <w:rsid w:val="00C373D4"/>
    <w:rsid w:val="00C376FF"/>
    <w:rsid w:val="00C37981"/>
    <w:rsid w:val="00C379DA"/>
    <w:rsid w:val="00C37AA1"/>
    <w:rsid w:val="00C37DC3"/>
    <w:rsid w:val="00C37F25"/>
    <w:rsid w:val="00C4053C"/>
    <w:rsid w:val="00C406F0"/>
    <w:rsid w:val="00C411AB"/>
    <w:rsid w:val="00C4176C"/>
    <w:rsid w:val="00C418D0"/>
    <w:rsid w:val="00C41901"/>
    <w:rsid w:val="00C41A38"/>
    <w:rsid w:val="00C41B3F"/>
    <w:rsid w:val="00C41B53"/>
    <w:rsid w:val="00C41CBC"/>
    <w:rsid w:val="00C420CC"/>
    <w:rsid w:val="00C42115"/>
    <w:rsid w:val="00C424FF"/>
    <w:rsid w:val="00C428CF"/>
    <w:rsid w:val="00C42AED"/>
    <w:rsid w:val="00C42E27"/>
    <w:rsid w:val="00C430CF"/>
    <w:rsid w:val="00C431F4"/>
    <w:rsid w:val="00C433DA"/>
    <w:rsid w:val="00C438B2"/>
    <w:rsid w:val="00C43C2E"/>
    <w:rsid w:val="00C4414A"/>
    <w:rsid w:val="00C4455D"/>
    <w:rsid w:val="00C445F7"/>
    <w:rsid w:val="00C4494E"/>
    <w:rsid w:val="00C44980"/>
    <w:rsid w:val="00C44A52"/>
    <w:rsid w:val="00C44C83"/>
    <w:rsid w:val="00C44EB2"/>
    <w:rsid w:val="00C44EB7"/>
    <w:rsid w:val="00C44FB1"/>
    <w:rsid w:val="00C45251"/>
    <w:rsid w:val="00C455DA"/>
    <w:rsid w:val="00C45629"/>
    <w:rsid w:val="00C456F6"/>
    <w:rsid w:val="00C45B08"/>
    <w:rsid w:val="00C45ED5"/>
    <w:rsid w:val="00C45F44"/>
    <w:rsid w:val="00C45FE9"/>
    <w:rsid w:val="00C4600E"/>
    <w:rsid w:val="00C4671B"/>
    <w:rsid w:val="00C469C8"/>
    <w:rsid w:val="00C469FE"/>
    <w:rsid w:val="00C46C20"/>
    <w:rsid w:val="00C46CDC"/>
    <w:rsid w:val="00C46D03"/>
    <w:rsid w:val="00C46D1C"/>
    <w:rsid w:val="00C46E21"/>
    <w:rsid w:val="00C47013"/>
    <w:rsid w:val="00C47188"/>
    <w:rsid w:val="00C471F2"/>
    <w:rsid w:val="00C4728D"/>
    <w:rsid w:val="00C4737F"/>
    <w:rsid w:val="00C475A0"/>
    <w:rsid w:val="00C476C3"/>
    <w:rsid w:val="00C4772B"/>
    <w:rsid w:val="00C47B21"/>
    <w:rsid w:val="00C47DC5"/>
    <w:rsid w:val="00C47E74"/>
    <w:rsid w:val="00C50288"/>
    <w:rsid w:val="00C50609"/>
    <w:rsid w:val="00C50B64"/>
    <w:rsid w:val="00C50E28"/>
    <w:rsid w:val="00C5131C"/>
    <w:rsid w:val="00C5189C"/>
    <w:rsid w:val="00C51E04"/>
    <w:rsid w:val="00C51F45"/>
    <w:rsid w:val="00C51FCA"/>
    <w:rsid w:val="00C52293"/>
    <w:rsid w:val="00C52346"/>
    <w:rsid w:val="00C5255B"/>
    <w:rsid w:val="00C527DD"/>
    <w:rsid w:val="00C529AB"/>
    <w:rsid w:val="00C52AED"/>
    <w:rsid w:val="00C52F33"/>
    <w:rsid w:val="00C531D7"/>
    <w:rsid w:val="00C537BB"/>
    <w:rsid w:val="00C537ED"/>
    <w:rsid w:val="00C53C05"/>
    <w:rsid w:val="00C53D4B"/>
    <w:rsid w:val="00C53FB6"/>
    <w:rsid w:val="00C5418B"/>
    <w:rsid w:val="00C5421B"/>
    <w:rsid w:val="00C54D0B"/>
    <w:rsid w:val="00C5517B"/>
    <w:rsid w:val="00C5529E"/>
    <w:rsid w:val="00C556A5"/>
    <w:rsid w:val="00C557D3"/>
    <w:rsid w:val="00C55B01"/>
    <w:rsid w:val="00C55FFD"/>
    <w:rsid w:val="00C567BC"/>
    <w:rsid w:val="00C567C0"/>
    <w:rsid w:val="00C56BBD"/>
    <w:rsid w:val="00C56EB1"/>
    <w:rsid w:val="00C57648"/>
    <w:rsid w:val="00C57687"/>
    <w:rsid w:val="00C601E1"/>
    <w:rsid w:val="00C605DB"/>
    <w:rsid w:val="00C60816"/>
    <w:rsid w:val="00C608E3"/>
    <w:rsid w:val="00C60AE3"/>
    <w:rsid w:val="00C60CF4"/>
    <w:rsid w:val="00C60D1E"/>
    <w:rsid w:val="00C60D40"/>
    <w:rsid w:val="00C60F37"/>
    <w:rsid w:val="00C60FB1"/>
    <w:rsid w:val="00C610A2"/>
    <w:rsid w:val="00C610EA"/>
    <w:rsid w:val="00C6131D"/>
    <w:rsid w:val="00C619E0"/>
    <w:rsid w:val="00C624E6"/>
    <w:rsid w:val="00C62589"/>
    <w:rsid w:val="00C629A0"/>
    <w:rsid w:val="00C63013"/>
    <w:rsid w:val="00C6358C"/>
    <w:rsid w:val="00C63790"/>
    <w:rsid w:val="00C638CC"/>
    <w:rsid w:val="00C63FCA"/>
    <w:rsid w:val="00C6407C"/>
    <w:rsid w:val="00C645A9"/>
    <w:rsid w:val="00C6480E"/>
    <w:rsid w:val="00C648F5"/>
    <w:rsid w:val="00C64C87"/>
    <w:rsid w:val="00C64F26"/>
    <w:rsid w:val="00C64F85"/>
    <w:rsid w:val="00C65121"/>
    <w:rsid w:val="00C65288"/>
    <w:rsid w:val="00C654B4"/>
    <w:rsid w:val="00C65571"/>
    <w:rsid w:val="00C65586"/>
    <w:rsid w:val="00C65871"/>
    <w:rsid w:val="00C658DB"/>
    <w:rsid w:val="00C65998"/>
    <w:rsid w:val="00C66091"/>
    <w:rsid w:val="00C6629A"/>
    <w:rsid w:val="00C662F3"/>
    <w:rsid w:val="00C662FB"/>
    <w:rsid w:val="00C663CF"/>
    <w:rsid w:val="00C6688B"/>
    <w:rsid w:val="00C672CD"/>
    <w:rsid w:val="00C6739C"/>
    <w:rsid w:val="00C67A94"/>
    <w:rsid w:val="00C67A9B"/>
    <w:rsid w:val="00C70210"/>
    <w:rsid w:val="00C712CF"/>
    <w:rsid w:val="00C71370"/>
    <w:rsid w:val="00C717E5"/>
    <w:rsid w:val="00C71AF6"/>
    <w:rsid w:val="00C71D23"/>
    <w:rsid w:val="00C71E21"/>
    <w:rsid w:val="00C71E48"/>
    <w:rsid w:val="00C71F53"/>
    <w:rsid w:val="00C7254A"/>
    <w:rsid w:val="00C72551"/>
    <w:rsid w:val="00C72612"/>
    <w:rsid w:val="00C72C25"/>
    <w:rsid w:val="00C72C6A"/>
    <w:rsid w:val="00C72C96"/>
    <w:rsid w:val="00C72CD8"/>
    <w:rsid w:val="00C72F4C"/>
    <w:rsid w:val="00C732A9"/>
    <w:rsid w:val="00C733BD"/>
    <w:rsid w:val="00C736DF"/>
    <w:rsid w:val="00C73744"/>
    <w:rsid w:val="00C73840"/>
    <w:rsid w:val="00C73F28"/>
    <w:rsid w:val="00C74028"/>
    <w:rsid w:val="00C743AE"/>
    <w:rsid w:val="00C746FA"/>
    <w:rsid w:val="00C74DD4"/>
    <w:rsid w:val="00C74EED"/>
    <w:rsid w:val="00C755E1"/>
    <w:rsid w:val="00C757EA"/>
    <w:rsid w:val="00C7581B"/>
    <w:rsid w:val="00C75820"/>
    <w:rsid w:val="00C7588F"/>
    <w:rsid w:val="00C75A8D"/>
    <w:rsid w:val="00C75B97"/>
    <w:rsid w:val="00C75F58"/>
    <w:rsid w:val="00C7642E"/>
    <w:rsid w:val="00C7647E"/>
    <w:rsid w:val="00C76493"/>
    <w:rsid w:val="00C76736"/>
    <w:rsid w:val="00C76A69"/>
    <w:rsid w:val="00C770F2"/>
    <w:rsid w:val="00C770FA"/>
    <w:rsid w:val="00C7742E"/>
    <w:rsid w:val="00C77600"/>
    <w:rsid w:val="00C77770"/>
    <w:rsid w:val="00C8037F"/>
    <w:rsid w:val="00C80387"/>
    <w:rsid w:val="00C803DA"/>
    <w:rsid w:val="00C807B9"/>
    <w:rsid w:val="00C80813"/>
    <w:rsid w:val="00C80B03"/>
    <w:rsid w:val="00C80C35"/>
    <w:rsid w:val="00C80F9E"/>
    <w:rsid w:val="00C80FFC"/>
    <w:rsid w:val="00C81415"/>
    <w:rsid w:val="00C8178E"/>
    <w:rsid w:val="00C81F20"/>
    <w:rsid w:val="00C826DE"/>
    <w:rsid w:val="00C826E0"/>
    <w:rsid w:val="00C82ED3"/>
    <w:rsid w:val="00C8328C"/>
    <w:rsid w:val="00C8331F"/>
    <w:rsid w:val="00C837FC"/>
    <w:rsid w:val="00C8386B"/>
    <w:rsid w:val="00C83EEC"/>
    <w:rsid w:val="00C84092"/>
    <w:rsid w:val="00C84152"/>
    <w:rsid w:val="00C84549"/>
    <w:rsid w:val="00C847F6"/>
    <w:rsid w:val="00C84B58"/>
    <w:rsid w:val="00C84D03"/>
    <w:rsid w:val="00C84F6C"/>
    <w:rsid w:val="00C85124"/>
    <w:rsid w:val="00C852DA"/>
    <w:rsid w:val="00C85582"/>
    <w:rsid w:val="00C855F5"/>
    <w:rsid w:val="00C8597F"/>
    <w:rsid w:val="00C85A34"/>
    <w:rsid w:val="00C86009"/>
    <w:rsid w:val="00C8605F"/>
    <w:rsid w:val="00C86731"/>
    <w:rsid w:val="00C8693F"/>
    <w:rsid w:val="00C86B02"/>
    <w:rsid w:val="00C86B24"/>
    <w:rsid w:val="00C86B76"/>
    <w:rsid w:val="00C86FEF"/>
    <w:rsid w:val="00C870CA"/>
    <w:rsid w:val="00C8719E"/>
    <w:rsid w:val="00C871C7"/>
    <w:rsid w:val="00C87368"/>
    <w:rsid w:val="00C87656"/>
    <w:rsid w:val="00C878B0"/>
    <w:rsid w:val="00C87A4D"/>
    <w:rsid w:val="00C87C4F"/>
    <w:rsid w:val="00C87D1A"/>
    <w:rsid w:val="00C87F6C"/>
    <w:rsid w:val="00C9057B"/>
    <w:rsid w:val="00C90745"/>
    <w:rsid w:val="00C90979"/>
    <w:rsid w:val="00C90F01"/>
    <w:rsid w:val="00C9120B"/>
    <w:rsid w:val="00C91564"/>
    <w:rsid w:val="00C916CB"/>
    <w:rsid w:val="00C91AA1"/>
    <w:rsid w:val="00C91C8B"/>
    <w:rsid w:val="00C91D6D"/>
    <w:rsid w:val="00C9202A"/>
    <w:rsid w:val="00C9238C"/>
    <w:rsid w:val="00C92A1C"/>
    <w:rsid w:val="00C92A4A"/>
    <w:rsid w:val="00C92D65"/>
    <w:rsid w:val="00C92E51"/>
    <w:rsid w:val="00C92EBA"/>
    <w:rsid w:val="00C92F2F"/>
    <w:rsid w:val="00C9320E"/>
    <w:rsid w:val="00C9321C"/>
    <w:rsid w:val="00C9361B"/>
    <w:rsid w:val="00C936C9"/>
    <w:rsid w:val="00C936D8"/>
    <w:rsid w:val="00C93952"/>
    <w:rsid w:val="00C939EC"/>
    <w:rsid w:val="00C93A8D"/>
    <w:rsid w:val="00C94380"/>
    <w:rsid w:val="00C94841"/>
    <w:rsid w:val="00C948C1"/>
    <w:rsid w:val="00C94AC9"/>
    <w:rsid w:val="00C94B21"/>
    <w:rsid w:val="00C94CB3"/>
    <w:rsid w:val="00C9528B"/>
    <w:rsid w:val="00C9551A"/>
    <w:rsid w:val="00C956ED"/>
    <w:rsid w:val="00C95AE6"/>
    <w:rsid w:val="00C95C37"/>
    <w:rsid w:val="00C95CF1"/>
    <w:rsid w:val="00C95FA1"/>
    <w:rsid w:val="00C96BC9"/>
    <w:rsid w:val="00C97014"/>
    <w:rsid w:val="00C970B4"/>
    <w:rsid w:val="00C977E3"/>
    <w:rsid w:val="00C97DAF"/>
    <w:rsid w:val="00C97F8C"/>
    <w:rsid w:val="00CA008D"/>
    <w:rsid w:val="00CA03E6"/>
    <w:rsid w:val="00CA0421"/>
    <w:rsid w:val="00CA0A9D"/>
    <w:rsid w:val="00CA0D22"/>
    <w:rsid w:val="00CA10A6"/>
    <w:rsid w:val="00CA1672"/>
    <w:rsid w:val="00CA17CC"/>
    <w:rsid w:val="00CA1901"/>
    <w:rsid w:val="00CA1B4B"/>
    <w:rsid w:val="00CA1B59"/>
    <w:rsid w:val="00CA1C4B"/>
    <w:rsid w:val="00CA1CF8"/>
    <w:rsid w:val="00CA1D7B"/>
    <w:rsid w:val="00CA1EAF"/>
    <w:rsid w:val="00CA21CF"/>
    <w:rsid w:val="00CA2356"/>
    <w:rsid w:val="00CA2797"/>
    <w:rsid w:val="00CA28D0"/>
    <w:rsid w:val="00CA378B"/>
    <w:rsid w:val="00CA3A0A"/>
    <w:rsid w:val="00CA3BCC"/>
    <w:rsid w:val="00CA3C4F"/>
    <w:rsid w:val="00CA402E"/>
    <w:rsid w:val="00CA4070"/>
    <w:rsid w:val="00CA42F1"/>
    <w:rsid w:val="00CA4369"/>
    <w:rsid w:val="00CA4768"/>
    <w:rsid w:val="00CA4C44"/>
    <w:rsid w:val="00CA4CA4"/>
    <w:rsid w:val="00CA4CD1"/>
    <w:rsid w:val="00CA4E60"/>
    <w:rsid w:val="00CA4EFF"/>
    <w:rsid w:val="00CA55B0"/>
    <w:rsid w:val="00CA5774"/>
    <w:rsid w:val="00CA57E6"/>
    <w:rsid w:val="00CA5AB5"/>
    <w:rsid w:val="00CA5C46"/>
    <w:rsid w:val="00CA5F94"/>
    <w:rsid w:val="00CA641F"/>
    <w:rsid w:val="00CA6563"/>
    <w:rsid w:val="00CA65DA"/>
    <w:rsid w:val="00CA67AB"/>
    <w:rsid w:val="00CA67EA"/>
    <w:rsid w:val="00CA6817"/>
    <w:rsid w:val="00CA6A0E"/>
    <w:rsid w:val="00CA6A73"/>
    <w:rsid w:val="00CA6F96"/>
    <w:rsid w:val="00CA70B4"/>
    <w:rsid w:val="00CA7790"/>
    <w:rsid w:val="00CA7A46"/>
    <w:rsid w:val="00CA7A89"/>
    <w:rsid w:val="00CA7B5E"/>
    <w:rsid w:val="00CA7D06"/>
    <w:rsid w:val="00CA7D8F"/>
    <w:rsid w:val="00CA7E0D"/>
    <w:rsid w:val="00CB00FE"/>
    <w:rsid w:val="00CB03A2"/>
    <w:rsid w:val="00CB0576"/>
    <w:rsid w:val="00CB07FD"/>
    <w:rsid w:val="00CB105C"/>
    <w:rsid w:val="00CB136D"/>
    <w:rsid w:val="00CB13B2"/>
    <w:rsid w:val="00CB14EB"/>
    <w:rsid w:val="00CB157B"/>
    <w:rsid w:val="00CB16AC"/>
    <w:rsid w:val="00CB1788"/>
    <w:rsid w:val="00CB1C60"/>
    <w:rsid w:val="00CB2082"/>
    <w:rsid w:val="00CB2145"/>
    <w:rsid w:val="00CB2304"/>
    <w:rsid w:val="00CB23B9"/>
    <w:rsid w:val="00CB24E0"/>
    <w:rsid w:val="00CB2597"/>
    <w:rsid w:val="00CB2991"/>
    <w:rsid w:val="00CB2D15"/>
    <w:rsid w:val="00CB3011"/>
    <w:rsid w:val="00CB3062"/>
    <w:rsid w:val="00CB320F"/>
    <w:rsid w:val="00CB3918"/>
    <w:rsid w:val="00CB3E94"/>
    <w:rsid w:val="00CB3FE5"/>
    <w:rsid w:val="00CB40EA"/>
    <w:rsid w:val="00CB4385"/>
    <w:rsid w:val="00CB4AA5"/>
    <w:rsid w:val="00CB4BDB"/>
    <w:rsid w:val="00CB4DC8"/>
    <w:rsid w:val="00CB4EB2"/>
    <w:rsid w:val="00CB5574"/>
    <w:rsid w:val="00CB56DA"/>
    <w:rsid w:val="00CB5834"/>
    <w:rsid w:val="00CB585B"/>
    <w:rsid w:val="00CB591B"/>
    <w:rsid w:val="00CB61D9"/>
    <w:rsid w:val="00CB6B06"/>
    <w:rsid w:val="00CB7267"/>
    <w:rsid w:val="00CB74CF"/>
    <w:rsid w:val="00CB74D2"/>
    <w:rsid w:val="00CB7623"/>
    <w:rsid w:val="00CB7A47"/>
    <w:rsid w:val="00CB7CF7"/>
    <w:rsid w:val="00CB7E76"/>
    <w:rsid w:val="00CC0862"/>
    <w:rsid w:val="00CC0996"/>
    <w:rsid w:val="00CC0A89"/>
    <w:rsid w:val="00CC0CCF"/>
    <w:rsid w:val="00CC1731"/>
    <w:rsid w:val="00CC1769"/>
    <w:rsid w:val="00CC2165"/>
    <w:rsid w:val="00CC2277"/>
    <w:rsid w:val="00CC28B0"/>
    <w:rsid w:val="00CC3063"/>
    <w:rsid w:val="00CC3209"/>
    <w:rsid w:val="00CC3B04"/>
    <w:rsid w:val="00CC3B68"/>
    <w:rsid w:val="00CC3F75"/>
    <w:rsid w:val="00CC42AF"/>
    <w:rsid w:val="00CC47B4"/>
    <w:rsid w:val="00CC4B0F"/>
    <w:rsid w:val="00CC4C5B"/>
    <w:rsid w:val="00CC59B1"/>
    <w:rsid w:val="00CC5B21"/>
    <w:rsid w:val="00CC5CB2"/>
    <w:rsid w:val="00CC602B"/>
    <w:rsid w:val="00CC619A"/>
    <w:rsid w:val="00CC6318"/>
    <w:rsid w:val="00CC6497"/>
    <w:rsid w:val="00CC674A"/>
    <w:rsid w:val="00CC6872"/>
    <w:rsid w:val="00CC690E"/>
    <w:rsid w:val="00CC6AF9"/>
    <w:rsid w:val="00CC6F9A"/>
    <w:rsid w:val="00CC71E0"/>
    <w:rsid w:val="00CC7325"/>
    <w:rsid w:val="00CC76E3"/>
    <w:rsid w:val="00CC7736"/>
    <w:rsid w:val="00CC78AC"/>
    <w:rsid w:val="00CC790C"/>
    <w:rsid w:val="00CC799D"/>
    <w:rsid w:val="00CC7F25"/>
    <w:rsid w:val="00CD0365"/>
    <w:rsid w:val="00CD08A8"/>
    <w:rsid w:val="00CD0AB8"/>
    <w:rsid w:val="00CD0AC5"/>
    <w:rsid w:val="00CD0C63"/>
    <w:rsid w:val="00CD10CF"/>
    <w:rsid w:val="00CD1F73"/>
    <w:rsid w:val="00CD2111"/>
    <w:rsid w:val="00CD2171"/>
    <w:rsid w:val="00CD219A"/>
    <w:rsid w:val="00CD222C"/>
    <w:rsid w:val="00CD2893"/>
    <w:rsid w:val="00CD2E19"/>
    <w:rsid w:val="00CD32E9"/>
    <w:rsid w:val="00CD3BA2"/>
    <w:rsid w:val="00CD3E08"/>
    <w:rsid w:val="00CD3F3F"/>
    <w:rsid w:val="00CD43ED"/>
    <w:rsid w:val="00CD4498"/>
    <w:rsid w:val="00CD465A"/>
    <w:rsid w:val="00CD48B5"/>
    <w:rsid w:val="00CD53A0"/>
    <w:rsid w:val="00CD563F"/>
    <w:rsid w:val="00CD5C5A"/>
    <w:rsid w:val="00CD5FC4"/>
    <w:rsid w:val="00CD5FE9"/>
    <w:rsid w:val="00CD608F"/>
    <w:rsid w:val="00CD63B5"/>
    <w:rsid w:val="00CD6547"/>
    <w:rsid w:val="00CD6B3F"/>
    <w:rsid w:val="00CD6FEE"/>
    <w:rsid w:val="00CD7283"/>
    <w:rsid w:val="00CD73BA"/>
    <w:rsid w:val="00CD73F5"/>
    <w:rsid w:val="00CD76DE"/>
    <w:rsid w:val="00CD771D"/>
    <w:rsid w:val="00CD7AC1"/>
    <w:rsid w:val="00CD7C01"/>
    <w:rsid w:val="00CE03BC"/>
    <w:rsid w:val="00CE04B2"/>
    <w:rsid w:val="00CE0A7B"/>
    <w:rsid w:val="00CE0E37"/>
    <w:rsid w:val="00CE10B6"/>
    <w:rsid w:val="00CE1B3E"/>
    <w:rsid w:val="00CE1F0A"/>
    <w:rsid w:val="00CE1FAB"/>
    <w:rsid w:val="00CE22D0"/>
    <w:rsid w:val="00CE2310"/>
    <w:rsid w:val="00CE2381"/>
    <w:rsid w:val="00CE24E1"/>
    <w:rsid w:val="00CE2543"/>
    <w:rsid w:val="00CE274C"/>
    <w:rsid w:val="00CE29C7"/>
    <w:rsid w:val="00CE2B2D"/>
    <w:rsid w:val="00CE2C2F"/>
    <w:rsid w:val="00CE2D68"/>
    <w:rsid w:val="00CE2F73"/>
    <w:rsid w:val="00CE2F98"/>
    <w:rsid w:val="00CE3354"/>
    <w:rsid w:val="00CE335D"/>
    <w:rsid w:val="00CE3C2A"/>
    <w:rsid w:val="00CE3D6A"/>
    <w:rsid w:val="00CE4072"/>
    <w:rsid w:val="00CE4CF9"/>
    <w:rsid w:val="00CE59D4"/>
    <w:rsid w:val="00CE614C"/>
    <w:rsid w:val="00CE6585"/>
    <w:rsid w:val="00CE6728"/>
    <w:rsid w:val="00CE6C31"/>
    <w:rsid w:val="00CE6CFB"/>
    <w:rsid w:val="00CE6D20"/>
    <w:rsid w:val="00CE74BA"/>
    <w:rsid w:val="00CE759C"/>
    <w:rsid w:val="00CE7943"/>
    <w:rsid w:val="00CF01D7"/>
    <w:rsid w:val="00CF0252"/>
    <w:rsid w:val="00CF0F0C"/>
    <w:rsid w:val="00CF15FC"/>
    <w:rsid w:val="00CF1673"/>
    <w:rsid w:val="00CF18D9"/>
    <w:rsid w:val="00CF1CA2"/>
    <w:rsid w:val="00CF1D4E"/>
    <w:rsid w:val="00CF1F7F"/>
    <w:rsid w:val="00CF2920"/>
    <w:rsid w:val="00CF2ACC"/>
    <w:rsid w:val="00CF2D3C"/>
    <w:rsid w:val="00CF2DEB"/>
    <w:rsid w:val="00CF2DF4"/>
    <w:rsid w:val="00CF2E6D"/>
    <w:rsid w:val="00CF2EC4"/>
    <w:rsid w:val="00CF2F05"/>
    <w:rsid w:val="00CF3278"/>
    <w:rsid w:val="00CF37F6"/>
    <w:rsid w:val="00CF385D"/>
    <w:rsid w:val="00CF4C10"/>
    <w:rsid w:val="00CF4DEB"/>
    <w:rsid w:val="00CF4F86"/>
    <w:rsid w:val="00CF560C"/>
    <w:rsid w:val="00CF5AF1"/>
    <w:rsid w:val="00CF5CAF"/>
    <w:rsid w:val="00CF60AD"/>
    <w:rsid w:val="00CF695A"/>
    <w:rsid w:val="00CF69DF"/>
    <w:rsid w:val="00CF6D81"/>
    <w:rsid w:val="00CF70C7"/>
    <w:rsid w:val="00CF725F"/>
    <w:rsid w:val="00CF73DA"/>
    <w:rsid w:val="00CF7490"/>
    <w:rsid w:val="00CF759F"/>
    <w:rsid w:val="00CF7919"/>
    <w:rsid w:val="00D0061E"/>
    <w:rsid w:val="00D00DFC"/>
    <w:rsid w:val="00D0113A"/>
    <w:rsid w:val="00D01180"/>
    <w:rsid w:val="00D01524"/>
    <w:rsid w:val="00D019B9"/>
    <w:rsid w:val="00D01B62"/>
    <w:rsid w:val="00D01D08"/>
    <w:rsid w:val="00D01D30"/>
    <w:rsid w:val="00D01D77"/>
    <w:rsid w:val="00D01DA5"/>
    <w:rsid w:val="00D0241D"/>
    <w:rsid w:val="00D024C0"/>
    <w:rsid w:val="00D02577"/>
    <w:rsid w:val="00D02926"/>
    <w:rsid w:val="00D029B5"/>
    <w:rsid w:val="00D02B45"/>
    <w:rsid w:val="00D02E27"/>
    <w:rsid w:val="00D02FA2"/>
    <w:rsid w:val="00D030CC"/>
    <w:rsid w:val="00D0329B"/>
    <w:rsid w:val="00D03697"/>
    <w:rsid w:val="00D03A9A"/>
    <w:rsid w:val="00D03BA0"/>
    <w:rsid w:val="00D03CA3"/>
    <w:rsid w:val="00D03E33"/>
    <w:rsid w:val="00D03F6A"/>
    <w:rsid w:val="00D040AC"/>
    <w:rsid w:val="00D040E6"/>
    <w:rsid w:val="00D042DA"/>
    <w:rsid w:val="00D04684"/>
    <w:rsid w:val="00D047DE"/>
    <w:rsid w:val="00D04997"/>
    <w:rsid w:val="00D04D07"/>
    <w:rsid w:val="00D04FC0"/>
    <w:rsid w:val="00D050A0"/>
    <w:rsid w:val="00D052B1"/>
    <w:rsid w:val="00D05441"/>
    <w:rsid w:val="00D05EA9"/>
    <w:rsid w:val="00D06087"/>
    <w:rsid w:val="00D06103"/>
    <w:rsid w:val="00D0623C"/>
    <w:rsid w:val="00D06487"/>
    <w:rsid w:val="00D06534"/>
    <w:rsid w:val="00D06732"/>
    <w:rsid w:val="00D0681D"/>
    <w:rsid w:val="00D06C87"/>
    <w:rsid w:val="00D06D61"/>
    <w:rsid w:val="00D070D8"/>
    <w:rsid w:val="00D07330"/>
    <w:rsid w:val="00D073B3"/>
    <w:rsid w:val="00D0746F"/>
    <w:rsid w:val="00D07686"/>
    <w:rsid w:val="00D0777E"/>
    <w:rsid w:val="00D0794C"/>
    <w:rsid w:val="00D07F1A"/>
    <w:rsid w:val="00D100BC"/>
    <w:rsid w:val="00D1028D"/>
    <w:rsid w:val="00D1052D"/>
    <w:rsid w:val="00D10ADD"/>
    <w:rsid w:val="00D10B93"/>
    <w:rsid w:val="00D1130E"/>
    <w:rsid w:val="00D115F9"/>
    <w:rsid w:val="00D116A2"/>
    <w:rsid w:val="00D11945"/>
    <w:rsid w:val="00D11D5D"/>
    <w:rsid w:val="00D11D86"/>
    <w:rsid w:val="00D129C5"/>
    <w:rsid w:val="00D12BBD"/>
    <w:rsid w:val="00D12BE4"/>
    <w:rsid w:val="00D12D00"/>
    <w:rsid w:val="00D12D82"/>
    <w:rsid w:val="00D12E1F"/>
    <w:rsid w:val="00D12FB4"/>
    <w:rsid w:val="00D132B9"/>
    <w:rsid w:val="00D134A5"/>
    <w:rsid w:val="00D13555"/>
    <w:rsid w:val="00D138F2"/>
    <w:rsid w:val="00D13A1D"/>
    <w:rsid w:val="00D13CF2"/>
    <w:rsid w:val="00D1429F"/>
    <w:rsid w:val="00D1436E"/>
    <w:rsid w:val="00D1444F"/>
    <w:rsid w:val="00D14BAA"/>
    <w:rsid w:val="00D14F07"/>
    <w:rsid w:val="00D14F71"/>
    <w:rsid w:val="00D1515E"/>
    <w:rsid w:val="00D1531F"/>
    <w:rsid w:val="00D15F81"/>
    <w:rsid w:val="00D16458"/>
    <w:rsid w:val="00D16554"/>
    <w:rsid w:val="00D16615"/>
    <w:rsid w:val="00D16A51"/>
    <w:rsid w:val="00D16BE8"/>
    <w:rsid w:val="00D16CF7"/>
    <w:rsid w:val="00D16DBB"/>
    <w:rsid w:val="00D17023"/>
    <w:rsid w:val="00D171A0"/>
    <w:rsid w:val="00D175C3"/>
    <w:rsid w:val="00D17A31"/>
    <w:rsid w:val="00D17EAE"/>
    <w:rsid w:val="00D17EBE"/>
    <w:rsid w:val="00D2062F"/>
    <w:rsid w:val="00D20A61"/>
    <w:rsid w:val="00D20E09"/>
    <w:rsid w:val="00D20E8E"/>
    <w:rsid w:val="00D21AC5"/>
    <w:rsid w:val="00D21B33"/>
    <w:rsid w:val="00D21D9F"/>
    <w:rsid w:val="00D21EAB"/>
    <w:rsid w:val="00D22556"/>
    <w:rsid w:val="00D2286E"/>
    <w:rsid w:val="00D2295A"/>
    <w:rsid w:val="00D23469"/>
    <w:rsid w:val="00D235A4"/>
    <w:rsid w:val="00D235D1"/>
    <w:rsid w:val="00D23D9F"/>
    <w:rsid w:val="00D23F0A"/>
    <w:rsid w:val="00D24357"/>
    <w:rsid w:val="00D24402"/>
    <w:rsid w:val="00D2457A"/>
    <w:rsid w:val="00D2463C"/>
    <w:rsid w:val="00D24886"/>
    <w:rsid w:val="00D248CE"/>
    <w:rsid w:val="00D24C6B"/>
    <w:rsid w:val="00D24E53"/>
    <w:rsid w:val="00D25205"/>
    <w:rsid w:val="00D252A4"/>
    <w:rsid w:val="00D255D4"/>
    <w:rsid w:val="00D256C6"/>
    <w:rsid w:val="00D2591A"/>
    <w:rsid w:val="00D25EAE"/>
    <w:rsid w:val="00D25ECF"/>
    <w:rsid w:val="00D25F03"/>
    <w:rsid w:val="00D2601A"/>
    <w:rsid w:val="00D260F0"/>
    <w:rsid w:val="00D26B65"/>
    <w:rsid w:val="00D26C44"/>
    <w:rsid w:val="00D27188"/>
    <w:rsid w:val="00D27BAD"/>
    <w:rsid w:val="00D27ECB"/>
    <w:rsid w:val="00D30026"/>
    <w:rsid w:val="00D30069"/>
    <w:rsid w:val="00D3027D"/>
    <w:rsid w:val="00D30282"/>
    <w:rsid w:val="00D3030E"/>
    <w:rsid w:val="00D30672"/>
    <w:rsid w:val="00D307C4"/>
    <w:rsid w:val="00D30DC5"/>
    <w:rsid w:val="00D31289"/>
    <w:rsid w:val="00D3130C"/>
    <w:rsid w:val="00D3142C"/>
    <w:rsid w:val="00D315E4"/>
    <w:rsid w:val="00D317E8"/>
    <w:rsid w:val="00D3269E"/>
    <w:rsid w:val="00D32C77"/>
    <w:rsid w:val="00D33166"/>
    <w:rsid w:val="00D336B4"/>
    <w:rsid w:val="00D33742"/>
    <w:rsid w:val="00D33940"/>
    <w:rsid w:val="00D3439E"/>
    <w:rsid w:val="00D344CD"/>
    <w:rsid w:val="00D3479F"/>
    <w:rsid w:val="00D34A27"/>
    <w:rsid w:val="00D34B01"/>
    <w:rsid w:val="00D3521B"/>
    <w:rsid w:val="00D35555"/>
    <w:rsid w:val="00D35563"/>
    <w:rsid w:val="00D35DB0"/>
    <w:rsid w:val="00D35F31"/>
    <w:rsid w:val="00D35F99"/>
    <w:rsid w:val="00D36155"/>
    <w:rsid w:val="00D369BA"/>
    <w:rsid w:val="00D36C8C"/>
    <w:rsid w:val="00D37415"/>
    <w:rsid w:val="00D3781A"/>
    <w:rsid w:val="00D37E44"/>
    <w:rsid w:val="00D40181"/>
    <w:rsid w:val="00D40226"/>
    <w:rsid w:val="00D40983"/>
    <w:rsid w:val="00D40A28"/>
    <w:rsid w:val="00D40C4B"/>
    <w:rsid w:val="00D41473"/>
    <w:rsid w:val="00D415A6"/>
    <w:rsid w:val="00D41803"/>
    <w:rsid w:val="00D41E56"/>
    <w:rsid w:val="00D4292A"/>
    <w:rsid w:val="00D42A87"/>
    <w:rsid w:val="00D42DCA"/>
    <w:rsid w:val="00D42E51"/>
    <w:rsid w:val="00D437A5"/>
    <w:rsid w:val="00D43CE1"/>
    <w:rsid w:val="00D43DD6"/>
    <w:rsid w:val="00D43F19"/>
    <w:rsid w:val="00D444CE"/>
    <w:rsid w:val="00D4494F"/>
    <w:rsid w:val="00D44A25"/>
    <w:rsid w:val="00D44B61"/>
    <w:rsid w:val="00D44BAC"/>
    <w:rsid w:val="00D44BF3"/>
    <w:rsid w:val="00D451C5"/>
    <w:rsid w:val="00D455FE"/>
    <w:rsid w:val="00D45725"/>
    <w:rsid w:val="00D457EF"/>
    <w:rsid w:val="00D458F4"/>
    <w:rsid w:val="00D4590E"/>
    <w:rsid w:val="00D459EF"/>
    <w:rsid w:val="00D45B59"/>
    <w:rsid w:val="00D4603E"/>
    <w:rsid w:val="00D46609"/>
    <w:rsid w:val="00D469C0"/>
    <w:rsid w:val="00D46B45"/>
    <w:rsid w:val="00D46DE4"/>
    <w:rsid w:val="00D46F87"/>
    <w:rsid w:val="00D47496"/>
    <w:rsid w:val="00D476B5"/>
    <w:rsid w:val="00D47739"/>
    <w:rsid w:val="00D47934"/>
    <w:rsid w:val="00D47BB4"/>
    <w:rsid w:val="00D50062"/>
    <w:rsid w:val="00D50294"/>
    <w:rsid w:val="00D502BD"/>
    <w:rsid w:val="00D50479"/>
    <w:rsid w:val="00D50C1A"/>
    <w:rsid w:val="00D50FDA"/>
    <w:rsid w:val="00D51465"/>
    <w:rsid w:val="00D51FBD"/>
    <w:rsid w:val="00D51FCE"/>
    <w:rsid w:val="00D52636"/>
    <w:rsid w:val="00D5296F"/>
    <w:rsid w:val="00D529FF"/>
    <w:rsid w:val="00D52BFA"/>
    <w:rsid w:val="00D52F4A"/>
    <w:rsid w:val="00D53053"/>
    <w:rsid w:val="00D5324B"/>
    <w:rsid w:val="00D53258"/>
    <w:rsid w:val="00D538B0"/>
    <w:rsid w:val="00D53B62"/>
    <w:rsid w:val="00D53EB5"/>
    <w:rsid w:val="00D5405F"/>
    <w:rsid w:val="00D54065"/>
    <w:rsid w:val="00D54BC0"/>
    <w:rsid w:val="00D54E6E"/>
    <w:rsid w:val="00D54E84"/>
    <w:rsid w:val="00D55332"/>
    <w:rsid w:val="00D55459"/>
    <w:rsid w:val="00D55634"/>
    <w:rsid w:val="00D55B7B"/>
    <w:rsid w:val="00D55D00"/>
    <w:rsid w:val="00D55DC0"/>
    <w:rsid w:val="00D56105"/>
    <w:rsid w:val="00D56145"/>
    <w:rsid w:val="00D5663D"/>
    <w:rsid w:val="00D56A23"/>
    <w:rsid w:val="00D56CD4"/>
    <w:rsid w:val="00D572E5"/>
    <w:rsid w:val="00D572FC"/>
    <w:rsid w:val="00D57F2B"/>
    <w:rsid w:val="00D60065"/>
    <w:rsid w:val="00D6012F"/>
    <w:rsid w:val="00D605BB"/>
    <w:rsid w:val="00D60673"/>
    <w:rsid w:val="00D606F1"/>
    <w:rsid w:val="00D60A14"/>
    <w:rsid w:val="00D60F0A"/>
    <w:rsid w:val="00D614E8"/>
    <w:rsid w:val="00D6193D"/>
    <w:rsid w:val="00D61974"/>
    <w:rsid w:val="00D61BAF"/>
    <w:rsid w:val="00D61D0F"/>
    <w:rsid w:val="00D62234"/>
    <w:rsid w:val="00D62CA9"/>
    <w:rsid w:val="00D6339B"/>
    <w:rsid w:val="00D6362F"/>
    <w:rsid w:val="00D63BBC"/>
    <w:rsid w:val="00D63CF1"/>
    <w:rsid w:val="00D64182"/>
    <w:rsid w:val="00D64680"/>
    <w:rsid w:val="00D646CB"/>
    <w:rsid w:val="00D64956"/>
    <w:rsid w:val="00D64C63"/>
    <w:rsid w:val="00D6573B"/>
    <w:rsid w:val="00D66179"/>
    <w:rsid w:val="00D664BD"/>
    <w:rsid w:val="00D66EF9"/>
    <w:rsid w:val="00D671BA"/>
    <w:rsid w:val="00D6722C"/>
    <w:rsid w:val="00D67356"/>
    <w:rsid w:val="00D677C1"/>
    <w:rsid w:val="00D7017F"/>
    <w:rsid w:val="00D70294"/>
    <w:rsid w:val="00D706CD"/>
    <w:rsid w:val="00D707ED"/>
    <w:rsid w:val="00D70944"/>
    <w:rsid w:val="00D70A77"/>
    <w:rsid w:val="00D70F73"/>
    <w:rsid w:val="00D713FF"/>
    <w:rsid w:val="00D71CA9"/>
    <w:rsid w:val="00D720CF"/>
    <w:rsid w:val="00D721DF"/>
    <w:rsid w:val="00D726C6"/>
    <w:rsid w:val="00D727DC"/>
    <w:rsid w:val="00D72952"/>
    <w:rsid w:val="00D731FF"/>
    <w:rsid w:val="00D7325C"/>
    <w:rsid w:val="00D73575"/>
    <w:rsid w:val="00D735EB"/>
    <w:rsid w:val="00D73695"/>
    <w:rsid w:val="00D739B7"/>
    <w:rsid w:val="00D73D4E"/>
    <w:rsid w:val="00D73E1F"/>
    <w:rsid w:val="00D73FB6"/>
    <w:rsid w:val="00D74651"/>
    <w:rsid w:val="00D748D1"/>
    <w:rsid w:val="00D74C32"/>
    <w:rsid w:val="00D74C99"/>
    <w:rsid w:val="00D74FD8"/>
    <w:rsid w:val="00D7538D"/>
    <w:rsid w:val="00D75B42"/>
    <w:rsid w:val="00D75E10"/>
    <w:rsid w:val="00D762DA"/>
    <w:rsid w:val="00D7646A"/>
    <w:rsid w:val="00D76769"/>
    <w:rsid w:val="00D768A0"/>
    <w:rsid w:val="00D768C5"/>
    <w:rsid w:val="00D76ABD"/>
    <w:rsid w:val="00D76DAE"/>
    <w:rsid w:val="00D76F46"/>
    <w:rsid w:val="00D7703A"/>
    <w:rsid w:val="00D7742E"/>
    <w:rsid w:val="00D77650"/>
    <w:rsid w:val="00D77783"/>
    <w:rsid w:val="00D77798"/>
    <w:rsid w:val="00D77BD9"/>
    <w:rsid w:val="00D77C96"/>
    <w:rsid w:val="00D77E2B"/>
    <w:rsid w:val="00D80936"/>
    <w:rsid w:val="00D80D2F"/>
    <w:rsid w:val="00D80E08"/>
    <w:rsid w:val="00D810BD"/>
    <w:rsid w:val="00D81287"/>
    <w:rsid w:val="00D813D3"/>
    <w:rsid w:val="00D81909"/>
    <w:rsid w:val="00D81C14"/>
    <w:rsid w:val="00D81CFE"/>
    <w:rsid w:val="00D81E38"/>
    <w:rsid w:val="00D81F62"/>
    <w:rsid w:val="00D82034"/>
    <w:rsid w:val="00D8268F"/>
    <w:rsid w:val="00D8280B"/>
    <w:rsid w:val="00D8281D"/>
    <w:rsid w:val="00D8326F"/>
    <w:rsid w:val="00D8327D"/>
    <w:rsid w:val="00D8343E"/>
    <w:rsid w:val="00D83A4A"/>
    <w:rsid w:val="00D83A6F"/>
    <w:rsid w:val="00D8418C"/>
    <w:rsid w:val="00D8485B"/>
    <w:rsid w:val="00D84C63"/>
    <w:rsid w:val="00D85315"/>
    <w:rsid w:val="00D854D6"/>
    <w:rsid w:val="00D854DE"/>
    <w:rsid w:val="00D856EA"/>
    <w:rsid w:val="00D8576E"/>
    <w:rsid w:val="00D85A0F"/>
    <w:rsid w:val="00D85B08"/>
    <w:rsid w:val="00D85B61"/>
    <w:rsid w:val="00D85D5B"/>
    <w:rsid w:val="00D85FD6"/>
    <w:rsid w:val="00D86014"/>
    <w:rsid w:val="00D862EE"/>
    <w:rsid w:val="00D869F3"/>
    <w:rsid w:val="00D86CA5"/>
    <w:rsid w:val="00D870F5"/>
    <w:rsid w:val="00D871B3"/>
    <w:rsid w:val="00D87974"/>
    <w:rsid w:val="00D87B9E"/>
    <w:rsid w:val="00D87C27"/>
    <w:rsid w:val="00D87F0A"/>
    <w:rsid w:val="00D90622"/>
    <w:rsid w:val="00D90798"/>
    <w:rsid w:val="00D9095F"/>
    <w:rsid w:val="00D90BC3"/>
    <w:rsid w:val="00D91391"/>
    <w:rsid w:val="00D91A65"/>
    <w:rsid w:val="00D91B3B"/>
    <w:rsid w:val="00D92001"/>
    <w:rsid w:val="00D92243"/>
    <w:rsid w:val="00D9224C"/>
    <w:rsid w:val="00D9228C"/>
    <w:rsid w:val="00D923E8"/>
    <w:rsid w:val="00D92432"/>
    <w:rsid w:val="00D92506"/>
    <w:rsid w:val="00D92771"/>
    <w:rsid w:val="00D93211"/>
    <w:rsid w:val="00D93C0F"/>
    <w:rsid w:val="00D9415C"/>
    <w:rsid w:val="00D941D2"/>
    <w:rsid w:val="00D94210"/>
    <w:rsid w:val="00D9431C"/>
    <w:rsid w:val="00D94668"/>
    <w:rsid w:val="00D94721"/>
    <w:rsid w:val="00D947B3"/>
    <w:rsid w:val="00D950F2"/>
    <w:rsid w:val="00D9538D"/>
    <w:rsid w:val="00D955AB"/>
    <w:rsid w:val="00D9569B"/>
    <w:rsid w:val="00D95A00"/>
    <w:rsid w:val="00D96013"/>
    <w:rsid w:val="00D962FD"/>
    <w:rsid w:val="00D969C1"/>
    <w:rsid w:val="00D96B63"/>
    <w:rsid w:val="00D96CAF"/>
    <w:rsid w:val="00D96E05"/>
    <w:rsid w:val="00D96F4B"/>
    <w:rsid w:val="00D96F9F"/>
    <w:rsid w:val="00D9729B"/>
    <w:rsid w:val="00D9762E"/>
    <w:rsid w:val="00D97678"/>
    <w:rsid w:val="00D978DC"/>
    <w:rsid w:val="00D9790D"/>
    <w:rsid w:val="00D97CB5"/>
    <w:rsid w:val="00D97E5D"/>
    <w:rsid w:val="00DA0068"/>
    <w:rsid w:val="00DA01A5"/>
    <w:rsid w:val="00DA03E7"/>
    <w:rsid w:val="00DA055E"/>
    <w:rsid w:val="00DA0603"/>
    <w:rsid w:val="00DA09D7"/>
    <w:rsid w:val="00DA0AD7"/>
    <w:rsid w:val="00DA0E38"/>
    <w:rsid w:val="00DA0F36"/>
    <w:rsid w:val="00DA1223"/>
    <w:rsid w:val="00DA131F"/>
    <w:rsid w:val="00DA178F"/>
    <w:rsid w:val="00DA1812"/>
    <w:rsid w:val="00DA1ECD"/>
    <w:rsid w:val="00DA2274"/>
    <w:rsid w:val="00DA244B"/>
    <w:rsid w:val="00DA2604"/>
    <w:rsid w:val="00DA279B"/>
    <w:rsid w:val="00DA35E0"/>
    <w:rsid w:val="00DA38A0"/>
    <w:rsid w:val="00DA4481"/>
    <w:rsid w:val="00DA451F"/>
    <w:rsid w:val="00DA453B"/>
    <w:rsid w:val="00DA4794"/>
    <w:rsid w:val="00DA52CC"/>
    <w:rsid w:val="00DA57DD"/>
    <w:rsid w:val="00DA5AC7"/>
    <w:rsid w:val="00DA5DFD"/>
    <w:rsid w:val="00DA5F69"/>
    <w:rsid w:val="00DA60F1"/>
    <w:rsid w:val="00DA61A9"/>
    <w:rsid w:val="00DA6284"/>
    <w:rsid w:val="00DA66B6"/>
    <w:rsid w:val="00DA676E"/>
    <w:rsid w:val="00DA746C"/>
    <w:rsid w:val="00DA758B"/>
    <w:rsid w:val="00DA7C42"/>
    <w:rsid w:val="00DB041A"/>
    <w:rsid w:val="00DB05F7"/>
    <w:rsid w:val="00DB06DF"/>
    <w:rsid w:val="00DB0808"/>
    <w:rsid w:val="00DB08B3"/>
    <w:rsid w:val="00DB0A61"/>
    <w:rsid w:val="00DB0F31"/>
    <w:rsid w:val="00DB141A"/>
    <w:rsid w:val="00DB16B4"/>
    <w:rsid w:val="00DB1702"/>
    <w:rsid w:val="00DB1A58"/>
    <w:rsid w:val="00DB1D22"/>
    <w:rsid w:val="00DB2379"/>
    <w:rsid w:val="00DB2562"/>
    <w:rsid w:val="00DB25EB"/>
    <w:rsid w:val="00DB2D16"/>
    <w:rsid w:val="00DB2DAF"/>
    <w:rsid w:val="00DB2E01"/>
    <w:rsid w:val="00DB2EF8"/>
    <w:rsid w:val="00DB2F3F"/>
    <w:rsid w:val="00DB2F42"/>
    <w:rsid w:val="00DB2FEE"/>
    <w:rsid w:val="00DB4647"/>
    <w:rsid w:val="00DB4718"/>
    <w:rsid w:val="00DB4A01"/>
    <w:rsid w:val="00DB4B78"/>
    <w:rsid w:val="00DB4B97"/>
    <w:rsid w:val="00DB4C49"/>
    <w:rsid w:val="00DB4C78"/>
    <w:rsid w:val="00DB56DC"/>
    <w:rsid w:val="00DB58DC"/>
    <w:rsid w:val="00DB5BBB"/>
    <w:rsid w:val="00DB5DCA"/>
    <w:rsid w:val="00DB632C"/>
    <w:rsid w:val="00DB6639"/>
    <w:rsid w:val="00DB68DB"/>
    <w:rsid w:val="00DB69A2"/>
    <w:rsid w:val="00DB6C84"/>
    <w:rsid w:val="00DB6EFE"/>
    <w:rsid w:val="00DB70A9"/>
    <w:rsid w:val="00DB72C3"/>
    <w:rsid w:val="00DB733C"/>
    <w:rsid w:val="00DB7B13"/>
    <w:rsid w:val="00DB7CB3"/>
    <w:rsid w:val="00DB7D42"/>
    <w:rsid w:val="00DB7ED9"/>
    <w:rsid w:val="00DC05D8"/>
    <w:rsid w:val="00DC08AA"/>
    <w:rsid w:val="00DC0ABF"/>
    <w:rsid w:val="00DC0C82"/>
    <w:rsid w:val="00DC11F5"/>
    <w:rsid w:val="00DC1AD9"/>
    <w:rsid w:val="00DC1B35"/>
    <w:rsid w:val="00DC2B36"/>
    <w:rsid w:val="00DC31D0"/>
    <w:rsid w:val="00DC341C"/>
    <w:rsid w:val="00DC3466"/>
    <w:rsid w:val="00DC35B8"/>
    <w:rsid w:val="00DC40D9"/>
    <w:rsid w:val="00DC460E"/>
    <w:rsid w:val="00DC47C8"/>
    <w:rsid w:val="00DC4A8B"/>
    <w:rsid w:val="00DC4C3C"/>
    <w:rsid w:val="00DC548C"/>
    <w:rsid w:val="00DC5C8B"/>
    <w:rsid w:val="00DC5DB1"/>
    <w:rsid w:val="00DC6321"/>
    <w:rsid w:val="00DC6442"/>
    <w:rsid w:val="00DC655B"/>
    <w:rsid w:val="00DC68D5"/>
    <w:rsid w:val="00DC6CCA"/>
    <w:rsid w:val="00DC7128"/>
    <w:rsid w:val="00DC712E"/>
    <w:rsid w:val="00DC76D5"/>
    <w:rsid w:val="00DC78D8"/>
    <w:rsid w:val="00DD0038"/>
    <w:rsid w:val="00DD0512"/>
    <w:rsid w:val="00DD06EE"/>
    <w:rsid w:val="00DD07ED"/>
    <w:rsid w:val="00DD0A17"/>
    <w:rsid w:val="00DD0B79"/>
    <w:rsid w:val="00DD1613"/>
    <w:rsid w:val="00DD1824"/>
    <w:rsid w:val="00DD1A6B"/>
    <w:rsid w:val="00DD1D99"/>
    <w:rsid w:val="00DD1EFF"/>
    <w:rsid w:val="00DD213F"/>
    <w:rsid w:val="00DD25CB"/>
    <w:rsid w:val="00DD2859"/>
    <w:rsid w:val="00DD287A"/>
    <w:rsid w:val="00DD288F"/>
    <w:rsid w:val="00DD2913"/>
    <w:rsid w:val="00DD2987"/>
    <w:rsid w:val="00DD2CB7"/>
    <w:rsid w:val="00DD2CFD"/>
    <w:rsid w:val="00DD2DA0"/>
    <w:rsid w:val="00DD2DDE"/>
    <w:rsid w:val="00DD3907"/>
    <w:rsid w:val="00DD3CCF"/>
    <w:rsid w:val="00DD437B"/>
    <w:rsid w:val="00DD447E"/>
    <w:rsid w:val="00DD4B32"/>
    <w:rsid w:val="00DD4D44"/>
    <w:rsid w:val="00DD4F60"/>
    <w:rsid w:val="00DD52B3"/>
    <w:rsid w:val="00DD52EB"/>
    <w:rsid w:val="00DD54FD"/>
    <w:rsid w:val="00DD553B"/>
    <w:rsid w:val="00DD5685"/>
    <w:rsid w:val="00DD5810"/>
    <w:rsid w:val="00DD5D67"/>
    <w:rsid w:val="00DD5E94"/>
    <w:rsid w:val="00DD5F55"/>
    <w:rsid w:val="00DD6011"/>
    <w:rsid w:val="00DD64FB"/>
    <w:rsid w:val="00DD69B2"/>
    <w:rsid w:val="00DD69B6"/>
    <w:rsid w:val="00DD6AB6"/>
    <w:rsid w:val="00DD6D7C"/>
    <w:rsid w:val="00DD732B"/>
    <w:rsid w:val="00DD75CE"/>
    <w:rsid w:val="00DD75D4"/>
    <w:rsid w:val="00DD7A5D"/>
    <w:rsid w:val="00DD7DFC"/>
    <w:rsid w:val="00DE02C1"/>
    <w:rsid w:val="00DE03B1"/>
    <w:rsid w:val="00DE0741"/>
    <w:rsid w:val="00DE082A"/>
    <w:rsid w:val="00DE09C0"/>
    <w:rsid w:val="00DE0A94"/>
    <w:rsid w:val="00DE0EB0"/>
    <w:rsid w:val="00DE0ED5"/>
    <w:rsid w:val="00DE0F98"/>
    <w:rsid w:val="00DE0FAF"/>
    <w:rsid w:val="00DE0FCC"/>
    <w:rsid w:val="00DE10F8"/>
    <w:rsid w:val="00DE1108"/>
    <w:rsid w:val="00DE1175"/>
    <w:rsid w:val="00DE1348"/>
    <w:rsid w:val="00DE14CE"/>
    <w:rsid w:val="00DE1BDD"/>
    <w:rsid w:val="00DE27F8"/>
    <w:rsid w:val="00DE2DAA"/>
    <w:rsid w:val="00DE2DDC"/>
    <w:rsid w:val="00DE3588"/>
    <w:rsid w:val="00DE3622"/>
    <w:rsid w:val="00DE3659"/>
    <w:rsid w:val="00DE3752"/>
    <w:rsid w:val="00DE394F"/>
    <w:rsid w:val="00DE3D4B"/>
    <w:rsid w:val="00DE3DBE"/>
    <w:rsid w:val="00DE3E1E"/>
    <w:rsid w:val="00DE423B"/>
    <w:rsid w:val="00DE42EA"/>
    <w:rsid w:val="00DE43B3"/>
    <w:rsid w:val="00DE43F5"/>
    <w:rsid w:val="00DE4A7D"/>
    <w:rsid w:val="00DE4DF9"/>
    <w:rsid w:val="00DE4E5C"/>
    <w:rsid w:val="00DE4F5F"/>
    <w:rsid w:val="00DE5519"/>
    <w:rsid w:val="00DE551D"/>
    <w:rsid w:val="00DE5A37"/>
    <w:rsid w:val="00DE5E8D"/>
    <w:rsid w:val="00DE5FF2"/>
    <w:rsid w:val="00DE6387"/>
    <w:rsid w:val="00DE6756"/>
    <w:rsid w:val="00DE6857"/>
    <w:rsid w:val="00DE706F"/>
    <w:rsid w:val="00DE7225"/>
    <w:rsid w:val="00DE74EB"/>
    <w:rsid w:val="00DE7BE4"/>
    <w:rsid w:val="00DF0285"/>
    <w:rsid w:val="00DF031A"/>
    <w:rsid w:val="00DF037D"/>
    <w:rsid w:val="00DF04EC"/>
    <w:rsid w:val="00DF05F2"/>
    <w:rsid w:val="00DF081D"/>
    <w:rsid w:val="00DF0829"/>
    <w:rsid w:val="00DF13CF"/>
    <w:rsid w:val="00DF1995"/>
    <w:rsid w:val="00DF1CC1"/>
    <w:rsid w:val="00DF1F0E"/>
    <w:rsid w:val="00DF2504"/>
    <w:rsid w:val="00DF26AB"/>
    <w:rsid w:val="00DF2BE5"/>
    <w:rsid w:val="00DF3F45"/>
    <w:rsid w:val="00DF401F"/>
    <w:rsid w:val="00DF41F5"/>
    <w:rsid w:val="00DF4433"/>
    <w:rsid w:val="00DF4565"/>
    <w:rsid w:val="00DF4E95"/>
    <w:rsid w:val="00DF4F6D"/>
    <w:rsid w:val="00DF5000"/>
    <w:rsid w:val="00DF5962"/>
    <w:rsid w:val="00DF5FC4"/>
    <w:rsid w:val="00DF623C"/>
    <w:rsid w:val="00DF63E7"/>
    <w:rsid w:val="00DF6521"/>
    <w:rsid w:val="00DF671E"/>
    <w:rsid w:val="00DF682B"/>
    <w:rsid w:val="00DF702A"/>
    <w:rsid w:val="00DF76E4"/>
    <w:rsid w:val="00DF7856"/>
    <w:rsid w:val="00DF7C48"/>
    <w:rsid w:val="00DF7F63"/>
    <w:rsid w:val="00E0065C"/>
    <w:rsid w:val="00E006EF"/>
    <w:rsid w:val="00E00B90"/>
    <w:rsid w:val="00E00CFB"/>
    <w:rsid w:val="00E00F99"/>
    <w:rsid w:val="00E00FCF"/>
    <w:rsid w:val="00E0110E"/>
    <w:rsid w:val="00E012D5"/>
    <w:rsid w:val="00E013AC"/>
    <w:rsid w:val="00E01F59"/>
    <w:rsid w:val="00E0206E"/>
    <w:rsid w:val="00E021D2"/>
    <w:rsid w:val="00E024E0"/>
    <w:rsid w:val="00E02818"/>
    <w:rsid w:val="00E029AF"/>
    <w:rsid w:val="00E02BE0"/>
    <w:rsid w:val="00E02D5D"/>
    <w:rsid w:val="00E03231"/>
    <w:rsid w:val="00E035BF"/>
    <w:rsid w:val="00E03B90"/>
    <w:rsid w:val="00E04248"/>
    <w:rsid w:val="00E0427A"/>
    <w:rsid w:val="00E050D8"/>
    <w:rsid w:val="00E052EC"/>
    <w:rsid w:val="00E0552C"/>
    <w:rsid w:val="00E057CE"/>
    <w:rsid w:val="00E059EF"/>
    <w:rsid w:val="00E05FB1"/>
    <w:rsid w:val="00E0606C"/>
    <w:rsid w:val="00E06272"/>
    <w:rsid w:val="00E064F5"/>
    <w:rsid w:val="00E068D4"/>
    <w:rsid w:val="00E06990"/>
    <w:rsid w:val="00E06C50"/>
    <w:rsid w:val="00E06DB6"/>
    <w:rsid w:val="00E07001"/>
    <w:rsid w:val="00E0724B"/>
    <w:rsid w:val="00E0730E"/>
    <w:rsid w:val="00E074CD"/>
    <w:rsid w:val="00E074D3"/>
    <w:rsid w:val="00E075E6"/>
    <w:rsid w:val="00E07A9F"/>
    <w:rsid w:val="00E07BAC"/>
    <w:rsid w:val="00E07E05"/>
    <w:rsid w:val="00E1000F"/>
    <w:rsid w:val="00E101C1"/>
    <w:rsid w:val="00E103DA"/>
    <w:rsid w:val="00E10448"/>
    <w:rsid w:val="00E106DA"/>
    <w:rsid w:val="00E107B5"/>
    <w:rsid w:val="00E109E2"/>
    <w:rsid w:val="00E10AD3"/>
    <w:rsid w:val="00E10D98"/>
    <w:rsid w:val="00E10FDB"/>
    <w:rsid w:val="00E11030"/>
    <w:rsid w:val="00E1105C"/>
    <w:rsid w:val="00E11359"/>
    <w:rsid w:val="00E11936"/>
    <w:rsid w:val="00E11EEA"/>
    <w:rsid w:val="00E12051"/>
    <w:rsid w:val="00E120EA"/>
    <w:rsid w:val="00E12139"/>
    <w:rsid w:val="00E12827"/>
    <w:rsid w:val="00E12E0D"/>
    <w:rsid w:val="00E13275"/>
    <w:rsid w:val="00E1370C"/>
    <w:rsid w:val="00E13819"/>
    <w:rsid w:val="00E13951"/>
    <w:rsid w:val="00E139B0"/>
    <w:rsid w:val="00E139F3"/>
    <w:rsid w:val="00E13FFD"/>
    <w:rsid w:val="00E14311"/>
    <w:rsid w:val="00E14A01"/>
    <w:rsid w:val="00E14B84"/>
    <w:rsid w:val="00E14E4B"/>
    <w:rsid w:val="00E15730"/>
    <w:rsid w:val="00E15AB4"/>
    <w:rsid w:val="00E15C5C"/>
    <w:rsid w:val="00E160EF"/>
    <w:rsid w:val="00E16159"/>
    <w:rsid w:val="00E16A60"/>
    <w:rsid w:val="00E16F0B"/>
    <w:rsid w:val="00E2016B"/>
    <w:rsid w:val="00E20221"/>
    <w:rsid w:val="00E20364"/>
    <w:rsid w:val="00E20853"/>
    <w:rsid w:val="00E20A1B"/>
    <w:rsid w:val="00E21220"/>
    <w:rsid w:val="00E216DB"/>
    <w:rsid w:val="00E21B12"/>
    <w:rsid w:val="00E229F2"/>
    <w:rsid w:val="00E22E2A"/>
    <w:rsid w:val="00E23071"/>
    <w:rsid w:val="00E231E2"/>
    <w:rsid w:val="00E23314"/>
    <w:rsid w:val="00E233BF"/>
    <w:rsid w:val="00E235DA"/>
    <w:rsid w:val="00E2382D"/>
    <w:rsid w:val="00E23CB0"/>
    <w:rsid w:val="00E23CC5"/>
    <w:rsid w:val="00E23FE2"/>
    <w:rsid w:val="00E24318"/>
    <w:rsid w:val="00E248C5"/>
    <w:rsid w:val="00E24B2B"/>
    <w:rsid w:val="00E24CFA"/>
    <w:rsid w:val="00E252B8"/>
    <w:rsid w:val="00E253E0"/>
    <w:rsid w:val="00E25516"/>
    <w:rsid w:val="00E25DBF"/>
    <w:rsid w:val="00E263BB"/>
    <w:rsid w:val="00E2687B"/>
    <w:rsid w:val="00E26F69"/>
    <w:rsid w:val="00E27240"/>
    <w:rsid w:val="00E272F3"/>
    <w:rsid w:val="00E2730E"/>
    <w:rsid w:val="00E27AD8"/>
    <w:rsid w:val="00E27C31"/>
    <w:rsid w:val="00E3006D"/>
    <w:rsid w:val="00E30102"/>
    <w:rsid w:val="00E3027E"/>
    <w:rsid w:val="00E306E8"/>
    <w:rsid w:val="00E30738"/>
    <w:rsid w:val="00E308E9"/>
    <w:rsid w:val="00E30A94"/>
    <w:rsid w:val="00E30DE4"/>
    <w:rsid w:val="00E30EAD"/>
    <w:rsid w:val="00E30ECC"/>
    <w:rsid w:val="00E31129"/>
    <w:rsid w:val="00E3142F"/>
    <w:rsid w:val="00E3164D"/>
    <w:rsid w:val="00E31723"/>
    <w:rsid w:val="00E31853"/>
    <w:rsid w:val="00E31893"/>
    <w:rsid w:val="00E319B9"/>
    <w:rsid w:val="00E31A55"/>
    <w:rsid w:val="00E325E7"/>
    <w:rsid w:val="00E327AC"/>
    <w:rsid w:val="00E32831"/>
    <w:rsid w:val="00E32D55"/>
    <w:rsid w:val="00E33080"/>
    <w:rsid w:val="00E3319B"/>
    <w:rsid w:val="00E33537"/>
    <w:rsid w:val="00E33B55"/>
    <w:rsid w:val="00E33B9B"/>
    <w:rsid w:val="00E33C15"/>
    <w:rsid w:val="00E34E0A"/>
    <w:rsid w:val="00E35904"/>
    <w:rsid w:val="00E35C46"/>
    <w:rsid w:val="00E35F4E"/>
    <w:rsid w:val="00E367D3"/>
    <w:rsid w:val="00E3691C"/>
    <w:rsid w:val="00E36BB9"/>
    <w:rsid w:val="00E36D14"/>
    <w:rsid w:val="00E36DF5"/>
    <w:rsid w:val="00E371F1"/>
    <w:rsid w:val="00E37293"/>
    <w:rsid w:val="00E373F9"/>
    <w:rsid w:val="00E3748C"/>
    <w:rsid w:val="00E37559"/>
    <w:rsid w:val="00E3798A"/>
    <w:rsid w:val="00E37F59"/>
    <w:rsid w:val="00E40042"/>
    <w:rsid w:val="00E40139"/>
    <w:rsid w:val="00E408DF"/>
    <w:rsid w:val="00E40A41"/>
    <w:rsid w:val="00E41083"/>
    <w:rsid w:val="00E4242F"/>
    <w:rsid w:val="00E427EA"/>
    <w:rsid w:val="00E42A04"/>
    <w:rsid w:val="00E42F9D"/>
    <w:rsid w:val="00E4327E"/>
    <w:rsid w:val="00E4368C"/>
    <w:rsid w:val="00E436BC"/>
    <w:rsid w:val="00E43E23"/>
    <w:rsid w:val="00E43FAC"/>
    <w:rsid w:val="00E446FA"/>
    <w:rsid w:val="00E4490D"/>
    <w:rsid w:val="00E44A96"/>
    <w:rsid w:val="00E44F69"/>
    <w:rsid w:val="00E450FB"/>
    <w:rsid w:val="00E4518F"/>
    <w:rsid w:val="00E46C7F"/>
    <w:rsid w:val="00E46FC4"/>
    <w:rsid w:val="00E47139"/>
    <w:rsid w:val="00E47850"/>
    <w:rsid w:val="00E47A24"/>
    <w:rsid w:val="00E47E93"/>
    <w:rsid w:val="00E50644"/>
    <w:rsid w:val="00E50668"/>
    <w:rsid w:val="00E50ED7"/>
    <w:rsid w:val="00E510B6"/>
    <w:rsid w:val="00E51139"/>
    <w:rsid w:val="00E518F4"/>
    <w:rsid w:val="00E51A03"/>
    <w:rsid w:val="00E51D66"/>
    <w:rsid w:val="00E5234D"/>
    <w:rsid w:val="00E52404"/>
    <w:rsid w:val="00E52634"/>
    <w:rsid w:val="00E527A5"/>
    <w:rsid w:val="00E52A19"/>
    <w:rsid w:val="00E52BDC"/>
    <w:rsid w:val="00E52E3F"/>
    <w:rsid w:val="00E5301B"/>
    <w:rsid w:val="00E53290"/>
    <w:rsid w:val="00E5331D"/>
    <w:rsid w:val="00E5332D"/>
    <w:rsid w:val="00E53895"/>
    <w:rsid w:val="00E5397C"/>
    <w:rsid w:val="00E539CC"/>
    <w:rsid w:val="00E53C42"/>
    <w:rsid w:val="00E53F30"/>
    <w:rsid w:val="00E5427D"/>
    <w:rsid w:val="00E547AA"/>
    <w:rsid w:val="00E54996"/>
    <w:rsid w:val="00E54D02"/>
    <w:rsid w:val="00E54EBA"/>
    <w:rsid w:val="00E55567"/>
    <w:rsid w:val="00E55887"/>
    <w:rsid w:val="00E5589B"/>
    <w:rsid w:val="00E559EC"/>
    <w:rsid w:val="00E55AEE"/>
    <w:rsid w:val="00E55EA2"/>
    <w:rsid w:val="00E56301"/>
    <w:rsid w:val="00E5689C"/>
    <w:rsid w:val="00E56CB3"/>
    <w:rsid w:val="00E56CD0"/>
    <w:rsid w:val="00E5705E"/>
    <w:rsid w:val="00E571C3"/>
    <w:rsid w:val="00E573E3"/>
    <w:rsid w:val="00E574FC"/>
    <w:rsid w:val="00E57669"/>
    <w:rsid w:val="00E57970"/>
    <w:rsid w:val="00E57CD0"/>
    <w:rsid w:val="00E57F6E"/>
    <w:rsid w:val="00E602AC"/>
    <w:rsid w:val="00E60735"/>
    <w:rsid w:val="00E607FE"/>
    <w:rsid w:val="00E60ACC"/>
    <w:rsid w:val="00E60CAA"/>
    <w:rsid w:val="00E60ED7"/>
    <w:rsid w:val="00E610A9"/>
    <w:rsid w:val="00E61408"/>
    <w:rsid w:val="00E6205F"/>
    <w:rsid w:val="00E623E1"/>
    <w:rsid w:val="00E623EB"/>
    <w:rsid w:val="00E6297F"/>
    <w:rsid w:val="00E629C7"/>
    <w:rsid w:val="00E62B1A"/>
    <w:rsid w:val="00E62F00"/>
    <w:rsid w:val="00E630E6"/>
    <w:rsid w:val="00E631CF"/>
    <w:rsid w:val="00E6372B"/>
    <w:rsid w:val="00E63DB8"/>
    <w:rsid w:val="00E64176"/>
    <w:rsid w:val="00E643CA"/>
    <w:rsid w:val="00E64572"/>
    <w:rsid w:val="00E649B5"/>
    <w:rsid w:val="00E64CA8"/>
    <w:rsid w:val="00E64DD1"/>
    <w:rsid w:val="00E64F63"/>
    <w:rsid w:val="00E65028"/>
    <w:rsid w:val="00E6570D"/>
    <w:rsid w:val="00E65C3C"/>
    <w:rsid w:val="00E65D45"/>
    <w:rsid w:val="00E65D92"/>
    <w:rsid w:val="00E65DD4"/>
    <w:rsid w:val="00E6611C"/>
    <w:rsid w:val="00E66514"/>
    <w:rsid w:val="00E6678C"/>
    <w:rsid w:val="00E66A2D"/>
    <w:rsid w:val="00E66B82"/>
    <w:rsid w:val="00E66CEF"/>
    <w:rsid w:val="00E66E44"/>
    <w:rsid w:val="00E671AA"/>
    <w:rsid w:val="00E671E6"/>
    <w:rsid w:val="00E6728B"/>
    <w:rsid w:val="00E67ADD"/>
    <w:rsid w:val="00E67CF9"/>
    <w:rsid w:val="00E7032E"/>
    <w:rsid w:val="00E704BA"/>
    <w:rsid w:val="00E70655"/>
    <w:rsid w:val="00E706AF"/>
    <w:rsid w:val="00E70C07"/>
    <w:rsid w:val="00E70D46"/>
    <w:rsid w:val="00E70DBD"/>
    <w:rsid w:val="00E7119E"/>
    <w:rsid w:val="00E714AB"/>
    <w:rsid w:val="00E719F2"/>
    <w:rsid w:val="00E71B2A"/>
    <w:rsid w:val="00E71F97"/>
    <w:rsid w:val="00E72072"/>
    <w:rsid w:val="00E720C0"/>
    <w:rsid w:val="00E7234E"/>
    <w:rsid w:val="00E72630"/>
    <w:rsid w:val="00E72D6E"/>
    <w:rsid w:val="00E7313A"/>
    <w:rsid w:val="00E735AA"/>
    <w:rsid w:val="00E737EA"/>
    <w:rsid w:val="00E7393D"/>
    <w:rsid w:val="00E742A4"/>
    <w:rsid w:val="00E746C4"/>
    <w:rsid w:val="00E749F9"/>
    <w:rsid w:val="00E74A2D"/>
    <w:rsid w:val="00E74B95"/>
    <w:rsid w:val="00E74BE2"/>
    <w:rsid w:val="00E74CB5"/>
    <w:rsid w:val="00E75F06"/>
    <w:rsid w:val="00E76516"/>
    <w:rsid w:val="00E76D46"/>
    <w:rsid w:val="00E76E60"/>
    <w:rsid w:val="00E76ED5"/>
    <w:rsid w:val="00E76EFC"/>
    <w:rsid w:val="00E77069"/>
    <w:rsid w:val="00E774FD"/>
    <w:rsid w:val="00E77B05"/>
    <w:rsid w:val="00E77C6F"/>
    <w:rsid w:val="00E77EFE"/>
    <w:rsid w:val="00E77FEF"/>
    <w:rsid w:val="00E802FA"/>
    <w:rsid w:val="00E8031B"/>
    <w:rsid w:val="00E80669"/>
    <w:rsid w:val="00E807F7"/>
    <w:rsid w:val="00E80C65"/>
    <w:rsid w:val="00E811F0"/>
    <w:rsid w:val="00E8130D"/>
    <w:rsid w:val="00E819C2"/>
    <w:rsid w:val="00E81D33"/>
    <w:rsid w:val="00E81F70"/>
    <w:rsid w:val="00E824B9"/>
    <w:rsid w:val="00E82983"/>
    <w:rsid w:val="00E82DEA"/>
    <w:rsid w:val="00E82F4E"/>
    <w:rsid w:val="00E83358"/>
    <w:rsid w:val="00E837FF"/>
    <w:rsid w:val="00E839E9"/>
    <w:rsid w:val="00E83C86"/>
    <w:rsid w:val="00E8425D"/>
    <w:rsid w:val="00E844CD"/>
    <w:rsid w:val="00E8451E"/>
    <w:rsid w:val="00E8558F"/>
    <w:rsid w:val="00E85664"/>
    <w:rsid w:val="00E8599B"/>
    <w:rsid w:val="00E85A40"/>
    <w:rsid w:val="00E85E7D"/>
    <w:rsid w:val="00E8606C"/>
    <w:rsid w:val="00E8616D"/>
    <w:rsid w:val="00E86223"/>
    <w:rsid w:val="00E863A4"/>
    <w:rsid w:val="00E864A9"/>
    <w:rsid w:val="00E864C0"/>
    <w:rsid w:val="00E865CA"/>
    <w:rsid w:val="00E866E5"/>
    <w:rsid w:val="00E86B1E"/>
    <w:rsid w:val="00E86ECB"/>
    <w:rsid w:val="00E8723E"/>
    <w:rsid w:val="00E8738E"/>
    <w:rsid w:val="00E87436"/>
    <w:rsid w:val="00E87703"/>
    <w:rsid w:val="00E878F3"/>
    <w:rsid w:val="00E900CD"/>
    <w:rsid w:val="00E904EA"/>
    <w:rsid w:val="00E9091D"/>
    <w:rsid w:val="00E90B04"/>
    <w:rsid w:val="00E90D22"/>
    <w:rsid w:val="00E90D53"/>
    <w:rsid w:val="00E9110F"/>
    <w:rsid w:val="00E91433"/>
    <w:rsid w:val="00E914B0"/>
    <w:rsid w:val="00E91581"/>
    <w:rsid w:val="00E91A98"/>
    <w:rsid w:val="00E91C06"/>
    <w:rsid w:val="00E91DBD"/>
    <w:rsid w:val="00E91EEC"/>
    <w:rsid w:val="00E9252F"/>
    <w:rsid w:val="00E928D5"/>
    <w:rsid w:val="00E9319E"/>
    <w:rsid w:val="00E93695"/>
    <w:rsid w:val="00E939AB"/>
    <w:rsid w:val="00E939F0"/>
    <w:rsid w:val="00E943BE"/>
    <w:rsid w:val="00E947A4"/>
    <w:rsid w:val="00E94907"/>
    <w:rsid w:val="00E94985"/>
    <w:rsid w:val="00E94C21"/>
    <w:rsid w:val="00E94C46"/>
    <w:rsid w:val="00E94E6D"/>
    <w:rsid w:val="00E94EF3"/>
    <w:rsid w:val="00E950D9"/>
    <w:rsid w:val="00E9552A"/>
    <w:rsid w:val="00E95A47"/>
    <w:rsid w:val="00E95AE4"/>
    <w:rsid w:val="00E95E24"/>
    <w:rsid w:val="00E96925"/>
    <w:rsid w:val="00E97119"/>
    <w:rsid w:val="00E973DB"/>
    <w:rsid w:val="00E97629"/>
    <w:rsid w:val="00E977DB"/>
    <w:rsid w:val="00E97A38"/>
    <w:rsid w:val="00E97CB7"/>
    <w:rsid w:val="00E97E67"/>
    <w:rsid w:val="00EA02C7"/>
    <w:rsid w:val="00EA0BB3"/>
    <w:rsid w:val="00EA0CC5"/>
    <w:rsid w:val="00EA0D7E"/>
    <w:rsid w:val="00EA0FCE"/>
    <w:rsid w:val="00EA1007"/>
    <w:rsid w:val="00EA1555"/>
    <w:rsid w:val="00EA1602"/>
    <w:rsid w:val="00EA1992"/>
    <w:rsid w:val="00EA1EB7"/>
    <w:rsid w:val="00EA21A2"/>
    <w:rsid w:val="00EA2362"/>
    <w:rsid w:val="00EA2465"/>
    <w:rsid w:val="00EA253A"/>
    <w:rsid w:val="00EA262F"/>
    <w:rsid w:val="00EA277F"/>
    <w:rsid w:val="00EA2D17"/>
    <w:rsid w:val="00EA2DB4"/>
    <w:rsid w:val="00EA3186"/>
    <w:rsid w:val="00EA38AD"/>
    <w:rsid w:val="00EA3D04"/>
    <w:rsid w:val="00EA3D21"/>
    <w:rsid w:val="00EA3DD0"/>
    <w:rsid w:val="00EA3E3B"/>
    <w:rsid w:val="00EA4038"/>
    <w:rsid w:val="00EA4384"/>
    <w:rsid w:val="00EA473D"/>
    <w:rsid w:val="00EA4866"/>
    <w:rsid w:val="00EA48CA"/>
    <w:rsid w:val="00EA4BD1"/>
    <w:rsid w:val="00EA4CC5"/>
    <w:rsid w:val="00EA4F2F"/>
    <w:rsid w:val="00EA5126"/>
    <w:rsid w:val="00EA58AE"/>
    <w:rsid w:val="00EA5A21"/>
    <w:rsid w:val="00EA5B15"/>
    <w:rsid w:val="00EA5D05"/>
    <w:rsid w:val="00EA5F47"/>
    <w:rsid w:val="00EA5F72"/>
    <w:rsid w:val="00EA610B"/>
    <w:rsid w:val="00EA6488"/>
    <w:rsid w:val="00EA701A"/>
    <w:rsid w:val="00EA7116"/>
    <w:rsid w:val="00EA716F"/>
    <w:rsid w:val="00EA7993"/>
    <w:rsid w:val="00EA7D23"/>
    <w:rsid w:val="00EB012E"/>
    <w:rsid w:val="00EB082A"/>
    <w:rsid w:val="00EB0CA8"/>
    <w:rsid w:val="00EB1249"/>
    <w:rsid w:val="00EB1274"/>
    <w:rsid w:val="00EB132F"/>
    <w:rsid w:val="00EB14DF"/>
    <w:rsid w:val="00EB159D"/>
    <w:rsid w:val="00EB15A4"/>
    <w:rsid w:val="00EB18E9"/>
    <w:rsid w:val="00EB1C4C"/>
    <w:rsid w:val="00EB1D78"/>
    <w:rsid w:val="00EB24FD"/>
    <w:rsid w:val="00EB2536"/>
    <w:rsid w:val="00EB25F3"/>
    <w:rsid w:val="00EB2AE3"/>
    <w:rsid w:val="00EB3108"/>
    <w:rsid w:val="00EB3395"/>
    <w:rsid w:val="00EB3845"/>
    <w:rsid w:val="00EB3C40"/>
    <w:rsid w:val="00EB3E7E"/>
    <w:rsid w:val="00EB405F"/>
    <w:rsid w:val="00EB40DA"/>
    <w:rsid w:val="00EB454E"/>
    <w:rsid w:val="00EB4B5B"/>
    <w:rsid w:val="00EB4CF5"/>
    <w:rsid w:val="00EB5563"/>
    <w:rsid w:val="00EB577C"/>
    <w:rsid w:val="00EB581C"/>
    <w:rsid w:val="00EB5D5F"/>
    <w:rsid w:val="00EB643F"/>
    <w:rsid w:val="00EB65A7"/>
    <w:rsid w:val="00EB6E8F"/>
    <w:rsid w:val="00EB6F4E"/>
    <w:rsid w:val="00EB70D8"/>
    <w:rsid w:val="00EB72D5"/>
    <w:rsid w:val="00EB7F93"/>
    <w:rsid w:val="00EC0159"/>
    <w:rsid w:val="00EC01FA"/>
    <w:rsid w:val="00EC0254"/>
    <w:rsid w:val="00EC028B"/>
    <w:rsid w:val="00EC0476"/>
    <w:rsid w:val="00EC049D"/>
    <w:rsid w:val="00EC0779"/>
    <w:rsid w:val="00EC0CAF"/>
    <w:rsid w:val="00EC0DA7"/>
    <w:rsid w:val="00EC0E8E"/>
    <w:rsid w:val="00EC0F69"/>
    <w:rsid w:val="00EC16B0"/>
    <w:rsid w:val="00EC1758"/>
    <w:rsid w:val="00EC21F4"/>
    <w:rsid w:val="00EC23A8"/>
    <w:rsid w:val="00EC2724"/>
    <w:rsid w:val="00EC2890"/>
    <w:rsid w:val="00EC28A6"/>
    <w:rsid w:val="00EC2D23"/>
    <w:rsid w:val="00EC3901"/>
    <w:rsid w:val="00EC396C"/>
    <w:rsid w:val="00EC39AA"/>
    <w:rsid w:val="00EC3AD5"/>
    <w:rsid w:val="00EC4016"/>
    <w:rsid w:val="00EC53D4"/>
    <w:rsid w:val="00EC5450"/>
    <w:rsid w:val="00EC56FF"/>
    <w:rsid w:val="00EC5731"/>
    <w:rsid w:val="00EC5792"/>
    <w:rsid w:val="00EC5921"/>
    <w:rsid w:val="00EC594C"/>
    <w:rsid w:val="00EC5A99"/>
    <w:rsid w:val="00EC5AB7"/>
    <w:rsid w:val="00EC5B13"/>
    <w:rsid w:val="00EC5C3A"/>
    <w:rsid w:val="00EC5EED"/>
    <w:rsid w:val="00EC625C"/>
    <w:rsid w:val="00EC66E2"/>
    <w:rsid w:val="00EC67E2"/>
    <w:rsid w:val="00EC6986"/>
    <w:rsid w:val="00EC6A64"/>
    <w:rsid w:val="00EC6B88"/>
    <w:rsid w:val="00EC6BA3"/>
    <w:rsid w:val="00EC6BAC"/>
    <w:rsid w:val="00EC6BFC"/>
    <w:rsid w:val="00EC6F56"/>
    <w:rsid w:val="00EC7246"/>
    <w:rsid w:val="00EC73B0"/>
    <w:rsid w:val="00EC79AB"/>
    <w:rsid w:val="00ED06BA"/>
    <w:rsid w:val="00ED0E15"/>
    <w:rsid w:val="00ED0F17"/>
    <w:rsid w:val="00ED133F"/>
    <w:rsid w:val="00ED1655"/>
    <w:rsid w:val="00ED234C"/>
    <w:rsid w:val="00ED2947"/>
    <w:rsid w:val="00ED2AFB"/>
    <w:rsid w:val="00ED2BFE"/>
    <w:rsid w:val="00ED2D8A"/>
    <w:rsid w:val="00ED2EBA"/>
    <w:rsid w:val="00ED2FBB"/>
    <w:rsid w:val="00ED3546"/>
    <w:rsid w:val="00ED362E"/>
    <w:rsid w:val="00ED3CB5"/>
    <w:rsid w:val="00ED3FB7"/>
    <w:rsid w:val="00ED3FC9"/>
    <w:rsid w:val="00ED406E"/>
    <w:rsid w:val="00ED412A"/>
    <w:rsid w:val="00ED427C"/>
    <w:rsid w:val="00ED44CD"/>
    <w:rsid w:val="00ED4606"/>
    <w:rsid w:val="00ED4983"/>
    <w:rsid w:val="00ED4AA9"/>
    <w:rsid w:val="00ED4D31"/>
    <w:rsid w:val="00ED5533"/>
    <w:rsid w:val="00ED5661"/>
    <w:rsid w:val="00ED5809"/>
    <w:rsid w:val="00ED597F"/>
    <w:rsid w:val="00ED5BD4"/>
    <w:rsid w:val="00ED5C6B"/>
    <w:rsid w:val="00ED5D59"/>
    <w:rsid w:val="00ED5D69"/>
    <w:rsid w:val="00ED5F0D"/>
    <w:rsid w:val="00ED60CB"/>
    <w:rsid w:val="00ED6A94"/>
    <w:rsid w:val="00ED6B97"/>
    <w:rsid w:val="00ED6BBF"/>
    <w:rsid w:val="00ED6D37"/>
    <w:rsid w:val="00ED6F3B"/>
    <w:rsid w:val="00ED71CE"/>
    <w:rsid w:val="00ED753A"/>
    <w:rsid w:val="00ED7939"/>
    <w:rsid w:val="00ED7B11"/>
    <w:rsid w:val="00ED7F90"/>
    <w:rsid w:val="00ED7FAD"/>
    <w:rsid w:val="00EE017B"/>
    <w:rsid w:val="00EE0373"/>
    <w:rsid w:val="00EE03BB"/>
    <w:rsid w:val="00EE08A7"/>
    <w:rsid w:val="00EE0D1A"/>
    <w:rsid w:val="00EE0DA4"/>
    <w:rsid w:val="00EE152D"/>
    <w:rsid w:val="00EE162C"/>
    <w:rsid w:val="00EE1CA9"/>
    <w:rsid w:val="00EE1F52"/>
    <w:rsid w:val="00EE2104"/>
    <w:rsid w:val="00EE2244"/>
    <w:rsid w:val="00EE2578"/>
    <w:rsid w:val="00EE2B79"/>
    <w:rsid w:val="00EE2CD4"/>
    <w:rsid w:val="00EE2EBB"/>
    <w:rsid w:val="00EE31CA"/>
    <w:rsid w:val="00EE3248"/>
    <w:rsid w:val="00EE36A9"/>
    <w:rsid w:val="00EE3811"/>
    <w:rsid w:val="00EE38B3"/>
    <w:rsid w:val="00EE3C41"/>
    <w:rsid w:val="00EE3F09"/>
    <w:rsid w:val="00EE4077"/>
    <w:rsid w:val="00EE4205"/>
    <w:rsid w:val="00EE483B"/>
    <w:rsid w:val="00EE4967"/>
    <w:rsid w:val="00EE4B8A"/>
    <w:rsid w:val="00EE58EF"/>
    <w:rsid w:val="00EE5A53"/>
    <w:rsid w:val="00EE659B"/>
    <w:rsid w:val="00EE65C4"/>
    <w:rsid w:val="00EE6A37"/>
    <w:rsid w:val="00EE6B2D"/>
    <w:rsid w:val="00EE6BF6"/>
    <w:rsid w:val="00EE6EE3"/>
    <w:rsid w:val="00EE710D"/>
    <w:rsid w:val="00EE71BC"/>
    <w:rsid w:val="00EE72BC"/>
    <w:rsid w:val="00EE74D8"/>
    <w:rsid w:val="00EE7591"/>
    <w:rsid w:val="00EE7874"/>
    <w:rsid w:val="00EF026E"/>
    <w:rsid w:val="00EF0742"/>
    <w:rsid w:val="00EF0F82"/>
    <w:rsid w:val="00EF12F1"/>
    <w:rsid w:val="00EF138A"/>
    <w:rsid w:val="00EF1426"/>
    <w:rsid w:val="00EF1F80"/>
    <w:rsid w:val="00EF22E2"/>
    <w:rsid w:val="00EF25E1"/>
    <w:rsid w:val="00EF2A1A"/>
    <w:rsid w:val="00EF2D91"/>
    <w:rsid w:val="00EF2EDD"/>
    <w:rsid w:val="00EF2FC9"/>
    <w:rsid w:val="00EF32A1"/>
    <w:rsid w:val="00EF33C9"/>
    <w:rsid w:val="00EF3586"/>
    <w:rsid w:val="00EF4390"/>
    <w:rsid w:val="00EF475E"/>
    <w:rsid w:val="00EF4E2F"/>
    <w:rsid w:val="00EF5026"/>
    <w:rsid w:val="00EF560A"/>
    <w:rsid w:val="00EF5633"/>
    <w:rsid w:val="00EF5D33"/>
    <w:rsid w:val="00EF5DDF"/>
    <w:rsid w:val="00EF5E17"/>
    <w:rsid w:val="00EF6056"/>
    <w:rsid w:val="00EF60C3"/>
    <w:rsid w:val="00EF60F9"/>
    <w:rsid w:val="00EF6459"/>
    <w:rsid w:val="00EF65CA"/>
    <w:rsid w:val="00EF66F1"/>
    <w:rsid w:val="00EF6BF9"/>
    <w:rsid w:val="00EF6C02"/>
    <w:rsid w:val="00EF6DAD"/>
    <w:rsid w:val="00EF6E6C"/>
    <w:rsid w:val="00EF6F48"/>
    <w:rsid w:val="00EF761E"/>
    <w:rsid w:val="00EF7ABF"/>
    <w:rsid w:val="00EF7BCC"/>
    <w:rsid w:val="00EF7D2A"/>
    <w:rsid w:val="00EF7DFC"/>
    <w:rsid w:val="00EF7E31"/>
    <w:rsid w:val="00EF7F82"/>
    <w:rsid w:val="00F00286"/>
    <w:rsid w:val="00F00747"/>
    <w:rsid w:val="00F00800"/>
    <w:rsid w:val="00F00F01"/>
    <w:rsid w:val="00F01146"/>
    <w:rsid w:val="00F012A2"/>
    <w:rsid w:val="00F01997"/>
    <w:rsid w:val="00F01BE5"/>
    <w:rsid w:val="00F01C71"/>
    <w:rsid w:val="00F01F32"/>
    <w:rsid w:val="00F026C3"/>
    <w:rsid w:val="00F0305D"/>
    <w:rsid w:val="00F0306C"/>
    <w:rsid w:val="00F03221"/>
    <w:rsid w:val="00F03512"/>
    <w:rsid w:val="00F03AC5"/>
    <w:rsid w:val="00F04784"/>
    <w:rsid w:val="00F04FD1"/>
    <w:rsid w:val="00F051C7"/>
    <w:rsid w:val="00F052BD"/>
    <w:rsid w:val="00F05488"/>
    <w:rsid w:val="00F05AC3"/>
    <w:rsid w:val="00F05B61"/>
    <w:rsid w:val="00F05B76"/>
    <w:rsid w:val="00F05CC6"/>
    <w:rsid w:val="00F05FF1"/>
    <w:rsid w:val="00F061BD"/>
    <w:rsid w:val="00F062FC"/>
    <w:rsid w:val="00F0633A"/>
    <w:rsid w:val="00F065DB"/>
    <w:rsid w:val="00F0665D"/>
    <w:rsid w:val="00F06DDC"/>
    <w:rsid w:val="00F06FFB"/>
    <w:rsid w:val="00F072A9"/>
    <w:rsid w:val="00F072B7"/>
    <w:rsid w:val="00F073DD"/>
    <w:rsid w:val="00F078F0"/>
    <w:rsid w:val="00F07EFB"/>
    <w:rsid w:val="00F07FDE"/>
    <w:rsid w:val="00F10740"/>
    <w:rsid w:val="00F107AB"/>
    <w:rsid w:val="00F107AD"/>
    <w:rsid w:val="00F10A42"/>
    <w:rsid w:val="00F10A82"/>
    <w:rsid w:val="00F10A9F"/>
    <w:rsid w:val="00F114F6"/>
    <w:rsid w:val="00F1163A"/>
    <w:rsid w:val="00F11967"/>
    <w:rsid w:val="00F1198C"/>
    <w:rsid w:val="00F11F49"/>
    <w:rsid w:val="00F11FA5"/>
    <w:rsid w:val="00F12546"/>
    <w:rsid w:val="00F1288A"/>
    <w:rsid w:val="00F12949"/>
    <w:rsid w:val="00F12AED"/>
    <w:rsid w:val="00F12BEB"/>
    <w:rsid w:val="00F12C46"/>
    <w:rsid w:val="00F12CFF"/>
    <w:rsid w:val="00F1330D"/>
    <w:rsid w:val="00F13438"/>
    <w:rsid w:val="00F137B8"/>
    <w:rsid w:val="00F147FF"/>
    <w:rsid w:val="00F1499D"/>
    <w:rsid w:val="00F14B01"/>
    <w:rsid w:val="00F150C1"/>
    <w:rsid w:val="00F154EC"/>
    <w:rsid w:val="00F15655"/>
    <w:rsid w:val="00F15A23"/>
    <w:rsid w:val="00F15AFF"/>
    <w:rsid w:val="00F15E8F"/>
    <w:rsid w:val="00F15FFF"/>
    <w:rsid w:val="00F162C1"/>
    <w:rsid w:val="00F16315"/>
    <w:rsid w:val="00F1649F"/>
    <w:rsid w:val="00F166F4"/>
    <w:rsid w:val="00F16815"/>
    <w:rsid w:val="00F169FC"/>
    <w:rsid w:val="00F17302"/>
    <w:rsid w:val="00F173B1"/>
    <w:rsid w:val="00F1742C"/>
    <w:rsid w:val="00F1759F"/>
    <w:rsid w:val="00F17671"/>
    <w:rsid w:val="00F17A02"/>
    <w:rsid w:val="00F17A10"/>
    <w:rsid w:val="00F205BD"/>
    <w:rsid w:val="00F20676"/>
    <w:rsid w:val="00F20EBC"/>
    <w:rsid w:val="00F2126E"/>
    <w:rsid w:val="00F21338"/>
    <w:rsid w:val="00F2195D"/>
    <w:rsid w:val="00F21B77"/>
    <w:rsid w:val="00F21C19"/>
    <w:rsid w:val="00F22095"/>
    <w:rsid w:val="00F22565"/>
    <w:rsid w:val="00F22AE1"/>
    <w:rsid w:val="00F22AFF"/>
    <w:rsid w:val="00F22D7B"/>
    <w:rsid w:val="00F237C8"/>
    <w:rsid w:val="00F2444B"/>
    <w:rsid w:val="00F246EF"/>
    <w:rsid w:val="00F247DC"/>
    <w:rsid w:val="00F24C89"/>
    <w:rsid w:val="00F24E17"/>
    <w:rsid w:val="00F2545B"/>
    <w:rsid w:val="00F25599"/>
    <w:rsid w:val="00F25664"/>
    <w:rsid w:val="00F259B8"/>
    <w:rsid w:val="00F25B75"/>
    <w:rsid w:val="00F25D1C"/>
    <w:rsid w:val="00F25E11"/>
    <w:rsid w:val="00F26475"/>
    <w:rsid w:val="00F26500"/>
    <w:rsid w:val="00F26554"/>
    <w:rsid w:val="00F26787"/>
    <w:rsid w:val="00F267E9"/>
    <w:rsid w:val="00F27306"/>
    <w:rsid w:val="00F27527"/>
    <w:rsid w:val="00F27534"/>
    <w:rsid w:val="00F27716"/>
    <w:rsid w:val="00F27A2B"/>
    <w:rsid w:val="00F27C0D"/>
    <w:rsid w:val="00F300F0"/>
    <w:rsid w:val="00F30410"/>
    <w:rsid w:val="00F30911"/>
    <w:rsid w:val="00F3113A"/>
    <w:rsid w:val="00F3113C"/>
    <w:rsid w:val="00F313C8"/>
    <w:rsid w:val="00F31432"/>
    <w:rsid w:val="00F31819"/>
    <w:rsid w:val="00F31BCB"/>
    <w:rsid w:val="00F3206D"/>
    <w:rsid w:val="00F32841"/>
    <w:rsid w:val="00F32CC7"/>
    <w:rsid w:val="00F330F2"/>
    <w:rsid w:val="00F34B83"/>
    <w:rsid w:val="00F3500C"/>
    <w:rsid w:val="00F351A4"/>
    <w:rsid w:val="00F35493"/>
    <w:rsid w:val="00F354E7"/>
    <w:rsid w:val="00F357AB"/>
    <w:rsid w:val="00F35B82"/>
    <w:rsid w:val="00F35EE6"/>
    <w:rsid w:val="00F36CD7"/>
    <w:rsid w:val="00F36E4E"/>
    <w:rsid w:val="00F36FC7"/>
    <w:rsid w:val="00F37038"/>
    <w:rsid w:val="00F37164"/>
    <w:rsid w:val="00F37453"/>
    <w:rsid w:val="00F37744"/>
    <w:rsid w:val="00F378EA"/>
    <w:rsid w:val="00F37D93"/>
    <w:rsid w:val="00F40168"/>
    <w:rsid w:val="00F40995"/>
    <w:rsid w:val="00F40ABD"/>
    <w:rsid w:val="00F40C05"/>
    <w:rsid w:val="00F4147C"/>
    <w:rsid w:val="00F41585"/>
    <w:rsid w:val="00F415C2"/>
    <w:rsid w:val="00F4161E"/>
    <w:rsid w:val="00F41714"/>
    <w:rsid w:val="00F41792"/>
    <w:rsid w:val="00F41B95"/>
    <w:rsid w:val="00F41BF7"/>
    <w:rsid w:val="00F42010"/>
    <w:rsid w:val="00F422A5"/>
    <w:rsid w:val="00F422F5"/>
    <w:rsid w:val="00F425E5"/>
    <w:rsid w:val="00F4263C"/>
    <w:rsid w:val="00F42AE7"/>
    <w:rsid w:val="00F42B47"/>
    <w:rsid w:val="00F42E4A"/>
    <w:rsid w:val="00F43370"/>
    <w:rsid w:val="00F4370D"/>
    <w:rsid w:val="00F43883"/>
    <w:rsid w:val="00F43995"/>
    <w:rsid w:val="00F445AE"/>
    <w:rsid w:val="00F445F8"/>
    <w:rsid w:val="00F44AAC"/>
    <w:rsid w:val="00F44D3F"/>
    <w:rsid w:val="00F44F06"/>
    <w:rsid w:val="00F45A8D"/>
    <w:rsid w:val="00F45CA1"/>
    <w:rsid w:val="00F45E5A"/>
    <w:rsid w:val="00F45F66"/>
    <w:rsid w:val="00F46052"/>
    <w:rsid w:val="00F461E7"/>
    <w:rsid w:val="00F47473"/>
    <w:rsid w:val="00F47ADD"/>
    <w:rsid w:val="00F47DC2"/>
    <w:rsid w:val="00F47F59"/>
    <w:rsid w:val="00F502F6"/>
    <w:rsid w:val="00F503CF"/>
    <w:rsid w:val="00F510F1"/>
    <w:rsid w:val="00F511FF"/>
    <w:rsid w:val="00F51656"/>
    <w:rsid w:val="00F51952"/>
    <w:rsid w:val="00F51A2F"/>
    <w:rsid w:val="00F51C3B"/>
    <w:rsid w:val="00F51E05"/>
    <w:rsid w:val="00F526A6"/>
    <w:rsid w:val="00F52B59"/>
    <w:rsid w:val="00F531CB"/>
    <w:rsid w:val="00F53625"/>
    <w:rsid w:val="00F53663"/>
    <w:rsid w:val="00F53ECB"/>
    <w:rsid w:val="00F5415A"/>
    <w:rsid w:val="00F5465A"/>
    <w:rsid w:val="00F54A3B"/>
    <w:rsid w:val="00F54C01"/>
    <w:rsid w:val="00F55163"/>
    <w:rsid w:val="00F5598F"/>
    <w:rsid w:val="00F55B3C"/>
    <w:rsid w:val="00F55C8B"/>
    <w:rsid w:val="00F560C3"/>
    <w:rsid w:val="00F5623E"/>
    <w:rsid w:val="00F56627"/>
    <w:rsid w:val="00F56909"/>
    <w:rsid w:val="00F569F3"/>
    <w:rsid w:val="00F5706C"/>
    <w:rsid w:val="00F5750A"/>
    <w:rsid w:val="00F57A17"/>
    <w:rsid w:val="00F57A55"/>
    <w:rsid w:val="00F6001E"/>
    <w:rsid w:val="00F602AB"/>
    <w:rsid w:val="00F605BC"/>
    <w:rsid w:val="00F60907"/>
    <w:rsid w:val="00F60A36"/>
    <w:rsid w:val="00F60E35"/>
    <w:rsid w:val="00F61168"/>
    <w:rsid w:val="00F61A0C"/>
    <w:rsid w:val="00F61AE8"/>
    <w:rsid w:val="00F61AEA"/>
    <w:rsid w:val="00F61B0A"/>
    <w:rsid w:val="00F61E56"/>
    <w:rsid w:val="00F61E57"/>
    <w:rsid w:val="00F62022"/>
    <w:rsid w:val="00F621D9"/>
    <w:rsid w:val="00F6229B"/>
    <w:rsid w:val="00F62BC6"/>
    <w:rsid w:val="00F635A1"/>
    <w:rsid w:val="00F646E7"/>
    <w:rsid w:val="00F6480F"/>
    <w:rsid w:val="00F64BA0"/>
    <w:rsid w:val="00F64F13"/>
    <w:rsid w:val="00F65283"/>
    <w:rsid w:val="00F65944"/>
    <w:rsid w:val="00F6598B"/>
    <w:rsid w:val="00F65E32"/>
    <w:rsid w:val="00F65F29"/>
    <w:rsid w:val="00F65F6E"/>
    <w:rsid w:val="00F65FEC"/>
    <w:rsid w:val="00F66E0F"/>
    <w:rsid w:val="00F66E70"/>
    <w:rsid w:val="00F6766D"/>
    <w:rsid w:val="00F67CBB"/>
    <w:rsid w:val="00F67DEA"/>
    <w:rsid w:val="00F67F98"/>
    <w:rsid w:val="00F701E5"/>
    <w:rsid w:val="00F704CA"/>
    <w:rsid w:val="00F704DB"/>
    <w:rsid w:val="00F70A3F"/>
    <w:rsid w:val="00F70C05"/>
    <w:rsid w:val="00F71786"/>
    <w:rsid w:val="00F717E4"/>
    <w:rsid w:val="00F71AC9"/>
    <w:rsid w:val="00F71FC3"/>
    <w:rsid w:val="00F71FFC"/>
    <w:rsid w:val="00F720FF"/>
    <w:rsid w:val="00F7226E"/>
    <w:rsid w:val="00F724B8"/>
    <w:rsid w:val="00F7293C"/>
    <w:rsid w:val="00F72A61"/>
    <w:rsid w:val="00F72CAB"/>
    <w:rsid w:val="00F72DE6"/>
    <w:rsid w:val="00F72EB1"/>
    <w:rsid w:val="00F73458"/>
    <w:rsid w:val="00F73505"/>
    <w:rsid w:val="00F7381A"/>
    <w:rsid w:val="00F73873"/>
    <w:rsid w:val="00F738E3"/>
    <w:rsid w:val="00F73AB7"/>
    <w:rsid w:val="00F73E4C"/>
    <w:rsid w:val="00F73EDE"/>
    <w:rsid w:val="00F74097"/>
    <w:rsid w:val="00F74762"/>
    <w:rsid w:val="00F747C4"/>
    <w:rsid w:val="00F74831"/>
    <w:rsid w:val="00F7566C"/>
    <w:rsid w:val="00F75732"/>
    <w:rsid w:val="00F759B6"/>
    <w:rsid w:val="00F75B29"/>
    <w:rsid w:val="00F75E2E"/>
    <w:rsid w:val="00F761F6"/>
    <w:rsid w:val="00F76339"/>
    <w:rsid w:val="00F7681A"/>
    <w:rsid w:val="00F76986"/>
    <w:rsid w:val="00F76A94"/>
    <w:rsid w:val="00F76CCC"/>
    <w:rsid w:val="00F771AD"/>
    <w:rsid w:val="00F7737B"/>
    <w:rsid w:val="00F77579"/>
    <w:rsid w:val="00F7768D"/>
    <w:rsid w:val="00F77C00"/>
    <w:rsid w:val="00F77F9D"/>
    <w:rsid w:val="00F80122"/>
    <w:rsid w:val="00F8034F"/>
    <w:rsid w:val="00F80452"/>
    <w:rsid w:val="00F8088D"/>
    <w:rsid w:val="00F810B9"/>
    <w:rsid w:val="00F811CE"/>
    <w:rsid w:val="00F81499"/>
    <w:rsid w:val="00F81794"/>
    <w:rsid w:val="00F81946"/>
    <w:rsid w:val="00F81C1D"/>
    <w:rsid w:val="00F81CE0"/>
    <w:rsid w:val="00F81DB3"/>
    <w:rsid w:val="00F8231D"/>
    <w:rsid w:val="00F82986"/>
    <w:rsid w:val="00F829D2"/>
    <w:rsid w:val="00F82B42"/>
    <w:rsid w:val="00F82FA1"/>
    <w:rsid w:val="00F82FAB"/>
    <w:rsid w:val="00F83121"/>
    <w:rsid w:val="00F83536"/>
    <w:rsid w:val="00F83D62"/>
    <w:rsid w:val="00F83DEC"/>
    <w:rsid w:val="00F83E35"/>
    <w:rsid w:val="00F841EC"/>
    <w:rsid w:val="00F8425E"/>
    <w:rsid w:val="00F8467E"/>
    <w:rsid w:val="00F84C68"/>
    <w:rsid w:val="00F84D6E"/>
    <w:rsid w:val="00F84E2F"/>
    <w:rsid w:val="00F8544F"/>
    <w:rsid w:val="00F85776"/>
    <w:rsid w:val="00F85963"/>
    <w:rsid w:val="00F864FF"/>
    <w:rsid w:val="00F86D3F"/>
    <w:rsid w:val="00F86D42"/>
    <w:rsid w:val="00F870F7"/>
    <w:rsid w:val="00F87ABE"/>
    <w:rsid w:val="00F87B43"/>
    <w:rsid w:val="00F87BB6"/>
    <w:rsid w:val="00F90027"/>
    <w:rsid w:val="00F9037C"/>
    <w:rsid w:val="00F905C4"/>
    <w:rsid w:val="00F90A65"/>
    <w:rsid w:val="00F90E6E"/>
    <w:rsid w:val="00F9185D"/>
    <w:rsid w:val="00F919E5"/>
    <w:rsid w:val="00F919F0"/>
    <w:rsid w:val="00F91AF8"/>
    <w:rsid w:val="00F91B41"/>
    <w:rsid w:val="00F91CD7"/>
    <w:rsid w:val="00F91E55"/>
    <w:rsid w:val="00F92440"/>
    <w:rsid w:val="00F9245D"/>
    <w:rsid w:val="00F927D5"/>
    <w:rsid w:val="00F92839"/>
    <w:rsid w:val="00F92856"/>
    <w:rsid w:val="00F92CE4"/>
    <w:rsid w:val="00F936E0"/>
    <w:rsid w:val="00F93C5C"/>
    <w:rsid w:val="00F93F37"/>
    <w:rsid w:val="00F949DC"/>
    <w:rsid w:val="00F949EC"/>
    <w:rsid w:val="00F94C94"/>
    <w:rsid w:val="00F94F40"/>
    <w:rsid w:val="00F9521A"/>
    <w:rsid w:val="00F9523B"/>
    <w:rsid w:val="00F9525B"/>
    <w:rsid w:val="00F95567"/>
    <w:rsid w:val="00F95A3A"/>
    <w:rsid w:val="00F95A82"/>
    <w:rsid w:val="00F95D4E"/>
    <w:rsid w:val="00F95D6E"/>
    <w:rsid w:val="00F96370"/>
    <w:rsid w:val="00F96574"/>
    <w:rsid w:val="00F967E8"/>
    <w:rsid w:val="00F96D69"/>
    <w:rsid w:val="00F97245"/>
    <w:rsid w:val="00F97380"/>
    <w:rsid w:val="00F974DD"/>
    <w:rsid w:val="00F97C9E"/>
    <w:rsid w:val="00FA0171"/>
    <w:rsid w:val="00FA02C4"/>
    <w:rsid w:val="00FA048B"/>
    <w:rsid w:val="00FA056F"/>
    <w:rsid w:val="00FA0A80"/>
    <w:rsid w:val="00FA0B91"/>
    <w:rsid w:val="00FA0BED"/>
    <w:rsid w:val="00FA0C42"/>
    <w:rsid w:val="00FA0C89"/>
    <w:rsid w:val="00FA10DF"/>
    <w:rsid w:val="00FA13F2"/>
    <w:rsid w:val="00FA1FCF"/>
    <w:rsid w:val="00FA228E"/>
    <w:rsid w:val="00FA2361"/>
    <w:rsid w:val="00FA2371"/>
    <w:rsid w:val="00FA26CA"/>
    <w:rsid w:val="00FA26F5"/>
    <w:rsid w:val="00FA2ADF"/>
    <w:rsid w:val="00FA2D79"/>
    <w:rsid w:val="00FA3182"/>
    <w:rsid w:val="00FA368D"/>
    <w:rsid w:val="00FA371F"/>
    <w:rsid w:val="00FA390A"/>
    <w:rsid w:val="00FA3971"/>
    <w:rsid w:val="00FA44A4"/>
    <w:rsid w:val="00FA4795"/>
    <w:rsid w:val="00FA4C26"/>
    <w:rsid w:val="00FA5358"/>
    <w:rsid w:val="00FA568B"/>
    <w:rsid w:val="00FA56E4"/>
    <w:rsid w:val="00FA5743"/>
    <w:rsid w:val="00FA5ADB"/>
    <w:rsid w:val="00FA5B32"/>
    <w:rsid w:val="00FA5BCD"/>
    <w:rsid w:val="00FA5CE3"/>
    <w:rsid w:val="00FA5EB7"/>
    <w:rsid w:val="00FA62E6"/>
    <w:rsid w:val="00FA6975"/>
    <w:rsid w:val="00FA69DC"/>
    <w:rsid w:val="00FA6A54"/>
    <w:rsid w:val="00FA6B5B"/>
    <w:rsid w:val="00FA6D1D"/>
    <w:rsid w:val="00FA6E44"/>
    <w:rsid w:val="00FA6EBF"/>
    <w:rsid w:val="00FA7075"/>
    <w:rsid w:val="00FA71E0"/>
    <w:rsid w:val="00FA727F"/>
    <w:rsid w:val="00FA7603"/>
    <w:rsid w:val="00FA7674"/>
    <w:rsid w:val="00FA7839"/>
    <w:rsid w:val="00FA798A"/>
    <w:rsid w:val="00FA79E7"/>
    <w:rsid w:val="00FA7C9A"/>
    <w:rsid w:val="00FB0123"/>
    <w:rsid w:val="00FB02AC"/>
    <w:rsid w:val="00FB0311"/>
    <w:rsid w:val="00FB04A2"/>
    <w:rsid w:val="00FB0501"/>
    <w:rsid w:val="00FB0602"/>
    <w:rsid w:val="00FB0628"/>
    <w:rsid w:val="00FB06DA"/>
    <w:rsid w:val="00FB082E"/>
    <w:rsid w:val="00FB10A1"/>
    <w:rsid w:val="00FB12AF"/>
    <w:rsid w:val="00FB14F3"/>
    <w:rsid w:val="00FB177C"/>
    <w:rsid w:val="00FB1896"/>
    <w:rsid w:val="00FB1A0A"/>
    <w:rsid w:val="00FB1B05"/>
    <w:rsid w:val="00FB1F1D"/>
    <w:rsid w:val="00FB21F0"/>
    <w:rsid w:val="00FB249D"/>
    <w:rsid w:val="00FB2537"/>
    <w:rsid w:val="00FB2556"/>
    <w:rsid w:val="00FB2728"/>
    <w:rsid w:val="00FB2D2E"/>
    <w:rsid w:val="00FB2F0F"/>
    <w:rsid w:val="00FB3715"/>
    <w:rsid w:val="00FB37BA"/>
    <w:rsid w:val="00FB380B"/>
    <w:rsid w:val="00FB3AEB"/>
    <w:rsid w:val="00FB3FD3"/>
    <w:rsid w:val="00FB4033"/>
    <w:rsid w:val="00FB425F"/>
    <w:rsid w:val="00FB472B"/>
    <w:rsid w:val="00FB4856"/>
    <w:rsid w:val="00FB4B80"/>
    <w:rsid w:val="00FB4D57"/>
    <w:rsid w:val="00FB513E"/>
    <w:rsid w:val="00FB51EC"/>
    <w:rsid w:val="00FB5768"/>
    <w:rsid w:val="00FB5895"/>
    <w:rsid w:val="00FB5D5D"/>
    <w:rsid w:val="00FB5DCD"/>
    <w:rsid w:val="00FB5E25"/>
    <w:rsid w:val="00FB5EA9"/>
    <w:rsid w:val="00FB5F14"/>
    <w:rsid w:val="00FB65C8"/>
    <w:rsid w:val="00FB6739"/>
    <w:rsid w:val="00FB6DA2"/>
    <w:rsid w:val="00FB701F"/>
    <w:rsid w:val="00FB72DB"/>
    <w:rsid w:val="00FB7301"/>
    <w:rsid w:val="00FB7A5C"/>
    <w:rsid w:val="00FB7FAD"/>
    <w:rsid w:val="00FC0070"/>
    <w:rsid w:val="00FC0583"/>
    <w:rsid w:val="00FC0ABF"/>
    <w:rsid w:val="00FC0DC3"/>
    <w:rsid w:val="00FC185E"/>
    <w:rsid w:val="00FC186C"/>
    <w:rsid w:val="00FC1C75"/>
    <w:rsid w:val="00FC2440"/>
    <w:rsid w:val="00FC2AD6"/>
    <w:rsid w:val="00FC2DCB"/>
    <w:rsid w:val="00FC32E9"/>
    <w:rsid w:val="00FC34B6"/>
    <w:rsid w:val="00FC350A"/>
    <w:rsid w:val="00FC35E2"/>
    <w:rsid w:val="00FC3A39"/>
    <w:rsid w:val="00FC3C5A"/>
    <w:rsid w:val="00FC4150"/>
    <w:rsid w:val="00FC421E"/>
    <w:rsid w:val="00FC43C1"/>
    <w:rsid w:val="00FC493E"/>
    <w:rsid w:val="00FC4C86"/>
    <w:rsid w:val="00FC4FA0"/>
    <w:rsid w:val="00FC514F"/>
    <w:rsid w:val="00FC543D"/>
    <w:rsid w:val="00FC5569"/>
    <w:rsid w:val="00FC56E2"/>
    <w:rsid w:val="00FC56E8"/>
    <w:rsid w:val="00FC5C57"/>
    <w:rsid w:val="00FC6185"/>
    <w:rsid w:val="00FC662E"/>
    <w:rsid w:val="00FC68C2"/>
    <w:rsid w:val="00FC6A43"/>
    <w:rsid w:val="00FC6AAC"/>
    <w:rsid w:val="00FC6B4F"/>
    <w:rsid w:val="00FC6CD9"/>
    <w:rsid w:val="00FC6E38"/>
    <w:rsid w:val="00FC6E91"/>
    <w:rsid w:val="00FC7084"/>
    <w:rsid w:val="00FC7247"/>
    <w:rsid w:val="00FC7A1A"/>
    <w:rsid w:val="00FC7B3D"/>
    <w:rsid w:val="00FC7B69"/>
    <w:rsid w:val="00FC7E00"/>
    <w:rsid w:val="00FD019F"/>
    <w:rsid w:val="00FD023C"/>
    <w:rsid w:val="00FD049D"/>
    <w:rsid w:val="00FD063B"/>
    <w:rsid w:val="00FD0937"/>
    <w:rsid w:val="00FD0980"/>
    <w:rsid w:val="00FD0B01"/>
    <w:rsid w:val="00FD0D5C"/>
    <w:rsid w:val="00FD0E1C"/>
    <w:rsid w:val="00FD1A11"/>
    <w:rsid w:val="00FD1CB8"/>
    <w:rsid w:val="00FD2767"/>
    <w:rsid w:val="00FD27A1"/>
    <w:rsid w:val="00FD31EF"/>
    <w:rsid w:val="00FD33D2"/>
    <w:rsid w:val="00FD38D7"/>
    <w:rsid w:val="00FD3F36"/>
    <w:rsid w:val="00FD4FB8"/>
    <w:rsid w:val="00FD51B1"/>
    <w:rsid w:val="00FD5282"/>
    <w:rsid w:val="00FD5C51"/>
    <w:rsid w:val="00FD5D1D"/>
    <w:rsid w:val="00FD62A6"/>
    <w:rsid w:val="00FD67DE"/>
    <w:rsid w:val="00FD68A8"/>
    <w:rsid w:val="00FD68BE"/>
    <w:rsid w:val="00FD6CD2"/>
    <w:rsid w:val="00FD73DB"/>
    <w:rsid w:val="00FD73F4"/>
    <w:rsid w:val="00FD7A8E"/>
    <w:rsid w:val="00FD7E90"/>
    <w:rsid w:val="00FE0128"/>
    <w:rsid w:val="00FE046A"/>
    <w:rsid w:val="00FE069F"/>
    <w:rsid w:val="00FE08A0"/>
    <w:rsid w:val="00FE097A"/>
    <w:rsid w:val="00FE0984"/>
    <w:rsid w:val="00FE0A27"/>
    <w:rsid w:val="00FE0B7A"/>
    <w:rsid w:val="00FE0BA4"/>
    <w:rsid w:val="00FE1094"/>
    <w:rsid w:val="00FE1261"/>
    <w:rsid w:val="00FE1334"/>
    <w:rsid w:val="00FE135D"/>
    <w:rsid w:val="00FE18D9"/>
    <w:rsid w:val="00FE1AE5"/>
    <w:rsid w:val="00FE1C8D"/>
    <w:rsid w:val="00FE1E97"/>
    <w:rsid w:val="00FE2313"/>
    <w:rsid w:val="00FE253F"/>
    <w:rsid w:val="00FE27CC"/>
    <w:rsid w:val="00FE2B8B"/>
    <w:rsid w:val="00FE2C50"/>
    <w:rsid w:val="00FE2F7F"/>
    <w:rsid w:val="00FE308E"/>
    <w:rsid w:val="00FE3232"/>
    <w:rsid w:val="00FE38A9"/>
    <w:rsid w:val="00FE3A22"/>
    <w:rsid w:val="00FE3B76"/>
    <w:rsid w:val="00FE3E31"/>
    <w:rsid w:val="00FE46F5"/>
    <w:rsid w:val="00FE4939"/>
    <w:rsid w:val="00FE4E2C"/>
    <w:rsid w:val="00FE50E7"/>
    <w:rsid w:val="00FE5145"/>
    <w:rsid w:val="00FE5766"/>
    <w:rsid w:val="00FE5FD9"/>
    <w:rsid w:val="00FE6179"/>
    <w:rsid w:val="00FE650F"/>
    <w:rsid w:val="00FE67FF"/>
    <w:rsid w:val="00FE6F11"/>
    <w:rsid w:val="00FE78F5"/>
    <w:rsid w:val="00FE7963"/>
    <w:rsid w:val="00FF034A"/>
    <w:rsid w:val="00FF0369"/>
    <w:rsid w:val="00FF05D0"/>
    <w:rsid w:val="00FF0619"/>
    <w:rsid w:val="00FF07B6"/>
    <w:rsid w:val="00FF09BF"/>
    <w:rsid w:val="00FF1173"/>
    <w:rsid w:val="00FF193D"/>
    <w:rsid w:val="00FF19EB"/>
    <w:rsid w:val="00FF2A14"/>
    <w:rsid w:val="00FF3053"/>
    <w:rsid w:val="00FF37EB"/>
    <w:rsid w:val="00FF38A3"/>
    <w:rsid w:val="00FF38B3"/>
    <w:rsid w:val="00FF3AAD"/>
    <w:rsid w:val="00FF3C12"/>
    <w:rsid w:val="00FF3F9A"/>
    <w:rsid w:val="00FF4B3C"/>
    <w:rsid w:val="00FF4D0F"/>
    <w:rsid w:val="00FF4E8F"/>
    <w:rsid w:val="00FF51B7"/>
    <w:rsid w:val="00FF5314"/>
    <w:rsid w:val="00FF534D"/>
    <w:rsid w:val="00FF5354"/>
    <w:rsid w:val="00FF5547"/>
    <w:rsid w:val="00FF5851"/>
    <w:rsid w:val="00FF5DA3"/>
    <w:rsid w:val="00FF6573"/>
    <w:rsid w:val="00FF6966"/>
    <w:rsid w:val="00FF6A96"/>
    <w:rsid w:val="00FF6B01"/>
    <w:rsid w:val="00FF753B"/>
    <w:rsid w:val="00FF7709"/>
    <w:rsid w:val="00FF7932"/>
    <w:rsid w:val="00FF7C60"/>
    <w:rsid w:val="00FF7CED"/>
    <w:rsid w:val="00FF7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54C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C154C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C154C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C154C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unhideWhenUsed/>
    <w:qFormat/>
    <w:rsid w:val="00C154C7"/>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unhideWhenUsed/>
    <w:qFormat/>
    <w:rsid w:val="00C154C7"/>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unhideWhenUsed/>
    <w:qFormat/>
    <w:rsid w:val="00C154C7"/>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unhideWhenUsed/>
    <w:qFormat/>
    <w:rsid w:val="00C154C7"/>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4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154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154C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154C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154C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154C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154C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154C7"/>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C154C7"/>
    <w:pPr>
      <w:spacing w:after="0" w:line="240" w:lineRule="auto"/>
    </w:pPr>
  </w:style>
  <w:style w:type="paragraph" w:customStyle="1" w:styleId="ConsPlusNormal">
    <w:name w:val="ConsPlusNormal"/>
    <w:link w:val="ConsPlusNormal0"/>
    <w:rsid w:val="00045DC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Normal (Web)"/>
    <w:aliases w:val="Знак"/>
    <w:basedOn w:val="a"/>
    <w:unhideWhenUsed/>
    <w:rsid w:val="00045DC1"/>
    <w:pPr>
      <w:spacing w:before="100" w:beforeAutospacing="1" w:after="100" w:afterAutospacing="1"/>
    </w:pPr>
  </w:style>
  <w:style w:type="paragraph" w:styleId="a5">
    <w:name w:val="Body Text"/>
    <w:basedOn w:val="a"/>
    <w:link w:val="a6"/>
    <w:uiPriority w:val="99"/>
    <w:semiHidden/>
    <w:unhideWhenUsed/>
    <w:rsid w:val="00045DC1"/>
    <w:pPr>
      <w:spacing w:after="120"/>
    </w:pPr>
  </w:style>
  <w:style w:type="character" w:customStyle="1" w:styleId="a6">
    <w:name w:val="Основной текст Знак"/>
    <w:basedOn w:val="a0"/>
    <w:link w:val="a5"/>
    <w:uiPriority w:val="99"/>
    <w:semiHidden/>
    <w:rsid w:val="00045DC1"/>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45DC1"/>
    <w:pPr>
      <w:spacing w:after="120"/>
      <w:ind w:left="283"/>
    </w:pPr>
    <w:rPr>
      <w:sz w:val="16"/>
      <w:szCs w:val="16"/>
    </w:rPr>
  </w:style>
  <w:style w:type="character" w:customStyle="1" w:styleId="32">
    <w:name w:val="Основной текст с отступом 3 Знак"/>
    <w:basedOn w:val="a0"/>
    <w:link w:val="31"/>
    <w:uiPriority w:val="99"/>
    <w:semiHidden/>
    <w:rsid w:val="00045DC1"/>
    <w:rPr>
      <w:rFonts w:ascii="Times New Roman" w:eastAsia="Times New Roman" w:hAnsi="Times New Roman" w:cs="Times New Roman"/>
      <w:sz w:val="16"/>
      <w:szCs w:val="16"/>
      <w:lang w:eastAsia="ru-RU"/>
    </w:rPr>
  </w:style>
  <w:style w:type="paragraph" w:customStyle="1" w:styleId="11">
    <w:name w:val="Абзац списка1"/>
    <w:basedOn w:val="a"/>
    <w:link w:val="ListParagraphChar"/>
    <w:qFormat/>
    <w:rsid w:val="00045DC1"/>
    <w:pPr>
      <w:spacing w:after="200" w:line="276" w:lineRule="auto"/>
      <w:ind w:left="720"/>
      <w:contextualSpacing/>
    </w:pPr>
    <w:rPr>
      <w:rFonts w:ascii="Calibri" w:hAnsi="Calibri"/>
      <w:sz w:val="22"/>
      <w:szCs w:val="22"/>
    </w:rPr>
  </w:style>
  <w:style w:type="paragraph" w:customStyle="1" w:styleId="ConsPlusTitle">
    <w:name w:val="ConsPlusTitle"/>
    <w:rsid w:val="00045D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ListParagraphChar">
    <w:name w:val="List Paragraph Char"/>
    <w:link w:val="11"/>
    <w:locked/>
    <w:rsid w:val="00045DC1"/>
    <w:rPr>
      <w:rFonts w:ascii="Calibri" w:eastAsia="Times New Roman" w:hAnsi="Calibri" w:cs="Times New Roman"/>
      <w:lang w:eastAsia="ru-RU"/>
    </w:rPr>
  </w:style>
  <w:style w:type="character" w:customStyle="1" w:styleId="ConsPlusNormal0">
    <w:name w:val="ConsPlusNormal Знак"/>
    <w:link w:val="ConsPlusNormal"/>
    <w:locked/>
    <w:rsid w:val="00045DC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2748</Words>
  <Characters>15665</Characters>
  <Application>Microsoft Office Word</Application>
  <DocSecurity>0</DocSecurity>
  <Lines>130</Lines>
  <Paragraphs>36</Paragraphs>
  <ScaleCrop>false</ScaleCrop>
  <Company>Microsoft</Company>
  <LinksUpToDate>false</LinksUpToDate>
  <CharactersWithSpaces>18377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User</cp:lastModifiedBy>
  <cp:revision>2</cp:revision>
  <cp:lastPrinted>2021-11-18T11:41:00Z</cp:lastPrinted>
  <dcterms:created xsi:type="dcterms:W3CDTF">2022-03-16T10:05:00Z</dcterms:created>
  <dcterms:modified xsi:type="dcterms:W3CDTF">2022-03-16T10:05:00Z</dcterms:modified>
</cp:coreProperties>
</file>